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637" w:rsidRDefault="00732637" w:rsidP="00AA3A45">
      <w:pPr>
        <w:rPr>
          <w:rFonts w:ascii="Times New Roman" w:hAnsi="Times New Roman" w:cs="Times New Roman"/>
          <w:b/>
          <w:sz w:val="24"/>
          <w:szCs w:val="24"/>
          <w:lang w:val="is-IS"/>
        </w:rPr>
      </w:pPr>
    </w:p>
    <w:p w:rsidR="00886177" w:rsidRPr="00084EDC" w:rsidRDefault="004E0170" w:rsidP="00AA3A45">
      <w:pPr>
        <w:rPr>
          <w:rFonts w:ascii="Times New Roman" w:hAnsi="Times New Roman" w:cs="Times New Roman"/>
          <w:b/>
          <w:sz w:val="24"/>
          <w:szCs w:val="24"/>
          <w:lang w:val="is-IS"/>
        </w:rPr>
      </w:pPr>
      <w:r w:rsidRPr="00084EDC">
        <w:rPr>
          <w:rFonts w:ascii="Times New Roman" w:hAnsi="Times New Roman" w:cs="Times New Roman"/>
          <w:b/>
          <w:sz w:val="24"/>
          <w:szCs w:val="24"/>
          <w:lang w:val="is-IS"/>
        </w:rPr>
        <w:t>16</w:t>
      </w:r>
      <w:r w:rsidR="00AA3A45" w:rsidRPr="00084EDC">
        <w:rPr>
          <w:rFonts w:ascii="Times New Roman" w:hAnsi="Times New Roman" w:cs="Times New Roman"/>
          <w:b/>
          <w:sz w:val="24"/>
          <w:szCs w:val="24"/>
          <w:lang w:val="is-IS"/>
        </w:rPr>
        <w:t>. fundur</w:t>
      </w:r>
      <w:r w:rsidRPr="00084EDC">
        <w:rPr>
          <w:rFonts w:ascii="Times New Roman" w:hAnsi="Times New Roman" w:cs="Times New Roman"/>
          <w:b/>
          <w:sz w:val="24"/>
          <w:szCs w:val="24"/>
          <w:lang w:val="is-IS"/>
        </w:rPr>
        <w:t xml:space="preserve"> stjórnar FSÍ, haldinn þriðjudaginn 25, mars, kl.20:00 í fundarsölum ÍSÍ, Engjavegi </w:t>
      </w:r>
    </w:p>
    <w:p w:rsidR="004E0170" w:rsidRPr="002A6F2A" w:rsidRDefault="004E0170" w:rsidP="00AA3A45">
      <w:pPr>
        <w:rPr>
          <w:rFonts w:ascii="Times New Roman" w:hAnsi="Times New Roman" w:cs="Times New Roman"/>
          <w:sz w:val="24"/>
          <w:szCs w:val="24"/>
          <w:lang w:val="is-IS"/>
        </w:rPr>
      </w:pPr>
      <w:r w:rsidRPr="002A6F2A">
        <w:rPr>
          <w:rFonts w:ascii="Times New Roman" w:hAnsi="Times New Roman" w:cs="Times New Roman"/>
          <w:sz w:val="24"/>
          <w:szCs w:val="24"/>
          <w:lang w:val="is-IS"/>
        </w:rPr>
        <w:t>Mættir: Þorgerður Laufey Diðriksdóttir</w:t>
      </w:r>
      <w:r w:rsidR="00084EDC">
        <w:rPr>
          <w:rFonts w:ascii="Times New Roman" w:hAnsi="Times New Roman" w:cs="Times New Roman"/>
          <w:sz w:val="24"/>
          <w:szCs w:val="24"/>
          <w:lang w:val="is-IS"/>
        </w:rPr>
        <w:t>,</w:t>
      </w:r>
      <w:r w:rsidRPr="002A6F2A">
        <w:rPr>
          <w:rFonts w:ascii="Times New Roman" w:hAnsi="Times New Roman" w:cs="Times New Roman"/>
          <w:sz w:val="24"/>
          <w:szCs w:val="24"/>
          <w:lang w:val="is-IS"/>
        </w:rPr>
        <w:t xml:space="preserve"> formaður, </w:t>
      </w:r>
      <w:r w:rsidR="00084EDC">
        <w:rPr>
          <w:rFonts w:ascii="Times New Roman" w:hAnsi="Times New Roman" w:cs="Times New Roman"/>
          <w:sz w:val="24"/>
          <w:szCs w:val="24"/>
          <w:lang w:val="is-IS"/>
        </w:rPr>
        <w:t xml:space="preserve">Arnar Ólafsson, varaformaður, </w:t>
      </w:r>
      <w:r w:rsidRPr="002A6F2A">
        <w:rPr>
          <w:rFonts w:ascii="Times New Roman" w:hAnsi="Times New Roman" w:cs="Times New Roman"/>
          <w:sz w:val="24"/>
          <w:szCs w:val="24"/>
          <w:lang w:val="is-IS"/>
        </w:rPr>
        <w:t>Einar Ólafsson</w:t>
      </w:r>
      <w:r w:rsidR="00084EDC">
        <w:rPr>
          <w:rFonts w:ascii="Times New Roman" w:hAnsi="Times New Roman" w:cs="Times New Roman"/>
          <w:sz w:val="24"/>
          <w:szCs w:val="24"/>
          <w:lang w:val="is-IS"/>
        </w:rPr>
        <w:t>,</w:t>
      </w:r>
      <w:r w:rsidRPr="002A6F2A">
        <w:rPr>
          <w:rFonts w:ascii="Times New Roman" w:hAnsi="Times New Roman" w:cs="Times New Roman"/>
          <w:sz w:val="24"/>
          <w:szCs w:val="24"/>
          <w:lang w:val="is-IS"/>
        </w:rPr>
        <w:t xml:space="preserve"> ritari, og Guðrún Harðardóttir meðstjórnandi. Auk þess sátu fundinn eftirtaldir áheyrnarfulltrúar, Sæunn Viggósdóttir fulltrúi nefndar um fimleika fyrir alla, </w:t>
      </w:r>
      <w:r w:rsidR="00084EDC" w:rsidRPr="00084EDC">
        <w:rPr>
          <w:rFonts w:ascii="Times New Roman" w:hAnsi="Times New Roman" w:cs="Times New Roman"/>
          <w:sz w:val="24"/>
          <w:szCs w:val="24"/>
        </w:rPr>
        <w:t>Karen Jóhannsdóttir</w:t>
      </w:r>
      <w:r w:rsidRPr="002A6F2A">
        <w:rPr>
          <w:rFonts w:ascii="Times New Roman" w:hAnsi="Times New Roman" w:cs="Times New Roman"/>
          <w:sz w:val="24"/>
          <w:szCs w:val="24"/>
          <w:lang w:val="is-IS"/>
        </w:rPr>
        <w:t xml:space="preserve"> </w:t>
      </w:r>
      <w:r w:rsidR="00084EDC">
        <w:rPr>
          <w:rFonts w:ascii="Times New Roman" w:hAnsi="Times New Roman" w:cs="Times New Roman"/>
          <w:sz w:val="24"/>
          <w:szCs w:val="24"/>
          <w:lang w:val="is-IS"/>
        </w:rPr>
        <w:t>fulltrúi</w:t>
      </w:r>
      <w:r w:rsidRPr="002A6F2A">
        <w:rPr>
          <w:rFonts w:ascii="Times New Roman" w:hAnsi="Times New Roman" w:cs="Times New Roman"/>
          <w:sz w:val="24"/>
          <w:szCs w:val="24"/>
          <w:lang w:val="is-IS"/>
        </w:rPr>
        <w:t xml:space="preserve"> tækninefndar í hópfimleikum,  </w:t>
      </w:r>
      <w:r w:rsidR="00084EDC">
        <w:rPr>
          <w:rFonts w:ascii="Times New Roman" w:hAnsi="Times New Roman" w:cs="Times New Roman"/>
          <w:sz w:val="24"/>
          <w:szCs w:val="24"/>
          <w:lang w:val="is-IS"/>
        </w:rPr>
        <w:t>Hlín Bjarnadóttir</w:t>
      </w:r>
      <w:r w:rsidRPr="002A6F2A">
        <w:rPr>
          <w:rFonts w:ascii="Times New Roman" w:hAnsi="Times New Roman" w:cs="Times New Roman"/>
          <w:sz w:val="24"/>
          <w:szCs w:val="24"/>
          <w:lang w:val="is-IS"/>
        </w:rPr>
        <w:t xml:space="preserve"> fulltrúi tækninefndar kvenna</w:t>
      </w:r>
      <w:r w:rsidR="00084EDC">
        <w:rPr>
          <w:rFonts w:ascii="Times New Roman" w:hAnsi="Times New Roman" w:cs="Times New Roman"/>
          <w:sz w:val="24"/>
          <w:szCs w:val="24"/>
          <w:lang w:val="is-IS"/>
        </w:rPr>
        <w:t xml:space="preserve">, </w:t>
      </w:r>
      <w:r w:rsidRPr="002A6F2A">
        <w:rPr>
          <w:rFonts w:ascii="Times New Roman" w:hAnsi="Times New Roman" w:cs="Times New Roman"/>
          <w:sz w:val="24"/>
          <w:szCs w:val="24"/>
          <w:lang w:val="is-IS"/>
        </w:rPr>
        <w:t xml:space="preserve">Sigurður Hrafn Pétursson, formaður tækninefndar </w:t>
      </w:r>
      <w:r w:rsidRPr="00732637">
        <w:rPr>
          <w:rFonts w:ascii="Times New Roman" w:hAnsi="Times New Roman" w:cs="Times New Roman"/>
          <w:strike/>
          <w:sz w:val="24"/>
          <w:szCs w:val="24"/>
          <w:lang w:val="is-IS"/>
        </w:rPr>
        <w:t>karla</w:t>
      </w:r>
      <w:r w:rsidR="00084EDC" w:rsidRPr="00732637">
        <w:rPr>
          <w:rFonts w:ascii="Times New Roman" w:hAnsi="Times New Roman" w:cs="Times New Roman"/>
          <w:strike/>
          <w:sz w:val="24"/>
          <w:szCs w:val="24"/>
          <w:lang w:val="is-IS"/>
        </w:rPr>
        <w:t xml:space="preserve"> og Jón Finnbogason, formaður laganefndar FSÍ</w:t>
      </w:r>
      <w:r w:rsidRPr="00732637">
        <w:rPr>
          <w:rFonts w:ascii="Times New Roman" w:hAnsi="Times New Roman" w:cs="Times New Roman"/>
          <w:strike/>
          <w:sz w:val="24"/>
          <w:szCs w:val="24"/>
          <w:lang w:val="is-IS"/>
        </w:rPr>
        <w:t xml:space="preserve">. Jafnframt sat fundinn, </w:t>
      </w:r>
      <w:r w:rsidRPr="002A6F2A">
        <w:rPr>
          <w:rFonts w:ascii="Times New Roman" w:hAnsi="Times New Roman" w:cs="Times New Roman"/>
          <w:sz w:val="24"/>
          <w:szCs w:val="24"/>
          <w:lang w:val="is-IS"/>
        </w:rPr>
        <w:t xml:space="preserve">Sólveig Jónsdóttir sviðsstjóri landsliðsmála og Íris Svavarsdóttir, sviðsstjóri fræðslumála.  </w:t>
      </w:r>
    </w:p>
    <w:p w:rsidR="00DF2359" w:rsidRPr="002A6F2A" w:rsidRDefault="00DF2359" w:rsidP="00AA3A45">
      <w:pPr>
        <w:rPr>
          <w:rFonts w:ascii="Times New Roman" w:hAnsi="Times New Roman" w:cs="Times New Roman"/>
          <w:sz w:val="24"/>
          <w:szCs w:val="24"/>
          <w:lang w:val="is-IS"/>
        </w:rPr>
      </w:pPr>
    </w:p>
    <w:p w:rsidR="00AA3A45" w:rsidRPr="00084EDC" w:rsidRDefault="00AA3A45" w:rsidP="00AA3A45">
      <w:pPr>
        <w:rPr>
          <w:rFonts w:ascii="Times New Roman" w:hAnsi="Times New Roman" w:cs="Times New Roman"/>
          <w:b/>
          <w:sz w:val="24"/>
          <w:szCs w:val="24"/>
          <w:u w:val="single"/>
          <w:lang w:val="is-IS"/>
        </w:rPr>
      </w:pPr>
      <w:r w:rsidRPr="00084EDC">
        <w:rPr>
          <w:rFonts w:ascii="Times New Roman" w:hAnsi="Times New Roman" w:cs="Times New Roman"/>
          <w:b/>
          <w:sz w:val="24"/>
          <w:szCs w:val="24"/>
          <w:u w:val="single"/>
          <w:lang w:val="is-IS"/>
        </w:rPr>
        <w:t>Mál milli funda</w:t>
      </w:r>
    </w:p>
    <w:p w:rsidR="00AA3A45" w:rsidRPr="002A6F2A" w:rsidRDefault="00AA3A45" w:rsidP="00AA3A45">
      <w:pPr>
        <w:rPr>
          <w:rFonts w:ascii="Times New Roman" w:hAnsi="Times New Roman" w:cs="Times New Roman"/>
          <w:b/>
          <w:sz w:val="24"/>
          <w:szCs w:val="24"/>
          <w:lang w:val="is-IS"/>
        </w:rPr>
      </w:pPr>
      <w:r w:rsidRPr="002A6F2A">
        <w:rPr>
          <w:rFonts w:ascii="Times New Roman" w:hAnsi="Times New Roman" w:cs="Times New Roman"/>
          <w:b/>
          <w:sz w:val="24"/>
          <w:szCs w:val="24"/>
          <w:lang w:val="is-IS"/>
        </w:rPr>
        <w:t xml:space="preserve">1. Íslandsmót í þrepum </w:t>
      </w:r>
    </w:p>
    <w:p w:rsidR="00AA3A45" w:rsidRPr="002A6F2A" w:rsidRDefault="00AA3A45" w:rsidP="00AA3A45">
      <w:pPr>
        <w:rPr>
          <w:rFonts w:ascii="Times New Roman" w:hAnsi="Times New Roman" w:cs="Times New Roman"/>
          <w:sz w:val="24"/>
          <w:szCs w:val="24"/>
          <w:lang w:val="is-IS"/>
        </w:rPr>
      </w:pPr>
      <w:r w:rsidRPr="002A6F2A">
        <w:rPr>
          <w:rFonts w:ascii="Times New Roman" w:hAnsi="Times New Roman" w:cs="Times New Roman"/>
          <w:sz w:val="24"/>
          <w:szCs w:val="24"/>
          <w:lang w:val="is-IS"/>
        </w:rPr>
        <w:t xml:space="preserve">Fimleikasamband Íslands ákvað  að fresta Íslandsmóti í þrepum sem halda átti helgina 22-23 mars sl. á Akureyri vegna ófærðar. Í samráði við mótshaldara mun  5-3 þrep keppa  helgina 4-6 apríl </w:t>
      </w:r>
      <w:r w:rsidR="00C301E9" w:rsidRPr="002A6F2A">
        <w:rPr>
          <w:rFonts w:ascii="Times New Roman" w:hAnsi="Times New Roman" w:cs="Times New Roman"/>
          <w:sz w:val="24"/>
          <w:szCs w:val="24"/>
          <w:lang w:val="is-IS"/>
        </w:rPr>
        <w:t>nk.</w:t>
      </w:r>
      <w:r w:rsidRPr="002A6F2A">
        <w:rPr>
          <w:rFonts w:ascii="Times New Roman" w:hAnsi="Times New Roman" w:cs="Times New Roman"/>
          <w:sz w:val="24"/>
          <w:szCs w:val="24"/>
          <w:lang w:val="is-IS"/>
        </w:rPr>
        <w:t xml:space="preserve"> á Akureyri.  Mótshluti 1-2 þreps verðu</w:t>
      </w:r>
      <w:r w:rsidR="00084EDC">
        <w:rPr>
          <w:rFonts w:ascii="Times New Roman" w:hAnsi="Times New Roman" w:cs="Times New Roman"/>
          <w:sz w:val="24"/>
          <w:szCs w:val="24"/>
          <w:lang w:val="is-IS"/>
        </w:rPr>
        <w:t>r hins vegar haldinn í Ármanni s</w:t>
      </w:r>
      <w:r w:rsidRPr="002A6F2A">
        <w:rPr>
          <w:rFonts w:ascii="Times New Roman" w:hAnsi="Times New Roman" w:cs="Times New Roman"/>
          <w:sz w:val="24"/>
          <w:szCs w:val="24"/>
          <w:lang w:val="is-IS"/>
        </w:rPr>
        <w:t>unnudaginn 23. mars eftir hádegi.</w:t>
      </w:r>
    </w:p>
    <w:p w:rsidR="00AA3A45" w:rsidRPr="002A6F2A" w:rsidRDefault="00AA3A45" w:rsidP="00AA3A45">
      <w:pPr>
        <w:rPr>
          <w:rFonts w:ascii="Times New Roman" w:hAnsi="Times New Roman" w:cs="Times New Roman"/>
          <w:b/>
          <w:sz w:val="24"/>
          <w:szCs w:val="24"/>
          <w:lang w:val="is-IS"/>
        </w:rPr>
      </w:pPr>
      <w:r w:rsidRPr="002A6F2A">
        <w:rPr>
          <w:rFonts w:ascii="Times New Roman" w:hAnsi="Times New Roman" w:cs="Times New Roman"/>
          <w:b/>
          <w:sz w:val="24"/>
          <w:szCs w:val="24"/>
          <w:lang w:val="is-IS"/>
        </w:rPr>
        <w:t>2. Lið sem unnu sér inn þátttökurétt á Norðurlandamóti juniora</w:t>
      </w:r>
    </w:p>
    <w:p w:rsidR="00AA3A45" w:rsidRPr="002A6F2A" w:rsidRDefault="00AA3A45" w:rsidP="00AA3A45">
      <w:pPr>
        <w:rPr>
          <w:rFonts w:ascii="Times New Roman" w:hAnsi="Times New Roman" w:cs="Times New Roman"/>
          <w:i/>
          <w:sz w:val="24"/>
          <w:szCs w:val="24"/>
          <w:lang w:val="is-IS"/>
        </w:rPr>
      </w:pPr>
      <w:r w:rsidRPr="002A6F2A">
        <w:rPr>
          <w:rFonts w:ascii="Times New Roman" w:hAnsi="Times New Roman" w:cs="Times New Roman"/>
          <w:sz w:val="24"/>
          <w:szCs w:val="24"/>
          <w:lang w:val="is-IS"/>
        </w:rPr>
        <w:t xml:space="preserve">Á 5.fundur stjórnar FSÍ, haldinn þriðjudaginn 27.ágúst var samþykkt að </w:t>
      </w:r>
      <w:r w:rsidRPr="002A6F2A">
        <w:rPr>
          <w:rFonts w:ascii="Times New Roman" w:hAnsi="Times New Roman" w:cs="Times New Roman"/>
          <w:i/>
          <w:sz w:val="24"/>
          <w:szCs w:val="24"/>
          <w:lang w:val="is-IS"/>
        </w:rPr>
        <w:t xml:space="preserve">„til að tryggja sér þátttökurétt á Norðurlandamóti unglinga sem fram fer í Reykjavík í apríl 2014, þarf að taka þátt í þeim verkefnum sem eru á mótaskrá Fimleikasambandsins fyrir keppnistímabilið 2013-2014. Tvö mót í mótaröðinni telja til stiga í keppninni um sæti á mótinu, tvö lið í 1. flokki karla, kvenna og blönduðum flokki geta unnið sér inn þátttökurétt á mótinu. </w:t>
      </w:r>
    </w:p>
    <w:p w:rsidR="00AA3A45" w:rsidRPr="002A6F2A" w:rsidRDefault="00AA3A45" w:rsidP="00AA3A45">
      <w:pPr>
        <w:rPr>
          <w:rFonts w:ascii="Times New Roman" w:hAnsi="Times New Roman" w:cs="Times New Roman"/>
          <w:i/>
          <w:sz w:val="24"/>
          <w:szCs w:val="24"/>
          <w:lang w:val="is-IS"/>
        </w:rPr>
      </w:pPr>
      <w:r w:rsidRPr="002A6F2A">
        <w:rPr>
          <w:rFonts w:ascii="Times New Roman" w:hAnsi="Times New Roman" w:cs="Times New Roman"/>
          <w:i/>
          <w:sz w:val="24"/>
          <w:szCs w:val="24"/>
          <w:lang w:val="is-IS"/>
        </w:rPr>
        <w:t>Mót 3 – Íslandsmót unglinga – 21. Febrúar, 1. sæti – 7 stig, 2. sæti – 5 stig, 3. sæti – 3 stig, 4. sæti – 1 stig.</w:t>
      </w:r>
    </w:p>
    <w:p w:rsidR="00AA3A45" w:rsidRPr="002A6F2A" w:rsidRDefault="00AA3A45" w:rsidP="00AA3A45">
      <w:pPr>
        <w:rPr>
          <w:rFonts w:ascii="Times New Roman" w:hAnsi="Times New Roman" w:cs="Times New Roman"/>
          <w:i/>
          <w:sz w:val="24"/>
          <w:szCs w:val="24"/>
          <w:lang w:val="is-IS"/>
        </w:rPr>
      </w:pPr>
      <w:r w:rsidRPr="002A6F2A">
        <w:rPr>
          <w:rFonts w:ascii="Times New Roman" w:hAnsi="Times New Roman" w:cs="Times New Roman"/>
          <w:i/>
          <w:sz w:val="24"/>
          <w:szCs w:val="24"/>
          <w:lang w:val="is-IS"/>
        </w:rPr>
        <w:t xml:space="preserve">Mót 4 – </w:t>
      </w:r>
      <w:proofErr w:type="spellStart"/>
      <w:r w:rsidRPr="002A6F2A">
        <w:rPr>
          <w:rFonts w:ascii="Times New Roman" w:hAnsi="Times New Roman" w:cs="Times New Roman"/>
          <w:i/>
          <w:sz w:val="24"/>
          <w:szCs w:val="24"/>
          <w:lang w:val="is-IS"/>
        </w:rPr>
        <w:t>Bikarmót</w:t>
      </w:r>
      <w:proofErr w:type="spellEnd"/>
      <w:r w:rsidRPr="002A6F2A">
        <w:rPr>
          <w:rFonts w:ascii="Times New Roman" w:hAnsi="Times New Roman" w:cs="Times New Roman"/>
          <w:i/>
          <w:sz w:val="24"/>
          <w:szCs w:val="24"/>
          <w:lang w:val="is-IS"/>
        </w:rPr>
        <w:t xml:space="preserve"> í hópfimleikum – 15. Mars, 1. sæti – 7 stig, 2. sæti – 5 stig, 3. sæti – 3 stig, 4. sæti – 1 stig“</w:t>
      </w:r>
    </w:p>
    <w:p w:rsidR="00AA3A45" w:rsidRPr="002A6F2A" w:rsidRDefault="00AA3A45" w:rsidP="00AA3A45">
      <w:pPr>
        <w:rPr>
          <w:rFonts w:ascii="Times New Roman" w:hAnsi="Times New Roman" w:cs="Times New Roman"/>
          <w:sz w:val="24"/>
          <w:szCs w:val="24"/>
          <w:lang w:val="is-IS"/>
        </w:rPr>
      </w:pPr>
      <w:r w:rsidRPr="002A6F2A">
        <w:rPr>
          <w:rFonts w:ascii="Times New Roman" w:hAnsi="Times New Roman" w:cs="Times New Roman"/>
          <w:sz w:val="24"/>
          <w:szCs w:val="24"/>
          <w:lang w:val="is-IS"/>
        </w:rPr>
        <w:t xml:space="preserve">Eftir </w:t>
      </w:r>
      <w:proofErr w:type="spellStart"/>
      <w:r w:rsidRPr="002A6F2A">
        <w:rPr>
          <w:rFonts w:ascii="Times New Roman" w:hAnsi="Times New Roman" w:cs="Times New Roman"/>
          <w:sz w:val="24"/>
          <w:szCs w:val="24"/>
          <w:lang w:val="is-IS"/>
        </w:rPr>
        <w:t>bikarmót</w:t>
      </w:r>
      <w:proofErr w:type="spellEnd"/>
      <w:r w:rsidRPr="002A6F2A">
        <w:rPr>
          <w:rFonts w:ascii="Times New Roman" w:hAnsi="Times New Roman" w:cs="Times New Roman"/>
          <w:sz w:val="24"/>
          <w:szCs w:val="24"/>
          <w:lang w:val="is-IS"/>
        </w:rPr>
        <w:t xml:space="preserve"> í hópfimleikum sem haldið var helgina 15-16 mars á </w:t>
      </w:r>
      <w:proofErr w:type="spellStart"/>
      <w:r w:rsidRPr="002A6F2A">
        <w:rPr>
          <w:rFonts w:ascii="Times New Roman" w:hAnsi="Times New Roman" w:cs="Times New Roman"/>
          <w:sz w:val="24"/>
          <w:szCs w:val="24"/>
          <w:lang w:val="is-IS"/>
        </w:rPr>
        <w:t>Selfossi</w:t>
      </w:r>
      <w:proofErr w:type="spellEnd"/>
      <w:r w:rsidRPr="002A6F2A">
        <w:rPr>
          <w:rFonts w:ascii="Times New Roman" w:hAnsi="Times New Roman" w:cs="Times New Roman"/>
          <w:sz w:val="24"/>
          <w:szCs w:val="24"/>
          <w:lang w:val="is-IS"/>
        </w:rPr>
        <w:t xml:space="preserve"> var ljóst að þau lið sem unnu sér inn þátttökurétt samkvæmt fyrrgrein</w:t>
      </w:r>
      <w:r w:rsidR="00C301E9" w:rsidRPr="002A6F2A">
        <w:rPr>
          <w:rFonts w:ascii="Times New Roman" w:hAnsi="Times New Roman" w:cs="Times New Roman"/>
          <w:sz w:val="24"/>
          <w:szCs w:val="24"/>
          <w:lang w:val="is-IS"/>
        </w:rPr>
        <w:t>dum skilyrðum eru: stúlkna lið Stjörnunnar</w:t>
      </w:r>
      <w:r w:rsidRPr="002A6F2A">
        <w:rPr>
          <w:rFonts w:ascii="Times New Roman" w:hAnsi="Times New Roman" w:cs="Times New Roman"/>
          <w:sz w:val="24"/>
          <w:szCs w:val="24"/>
          <w:lang w:val="is-IS"/>
        </w:rPr>
        <w:t xml:space="preserve"> og stúlkna lið Gerplu og í mis flokki unglina: mixlið Gerplu og mixlið Selfoss.</w:t>
      </w:r>
    </w:p>
    <w:p w:rsidR="00AA3A45" w:rsidRPr="002A6F2A" w:rsidRDefault="00AA3A45" w:rsidP="00AA3A45">
      <w:pPr>
        <w:rPr>
          <w:rFonts w:ascii="Times New Roman" w:hAnsi="Times New Roman" w:cs="Times New Roman"/>
          <w:sz w:val="24"/>
          <w:szCs w:val="24"/>
          <w:lang w:val="is-IS"/>
        </w:rPr>
      </w:pPr>
      <w:r w:rsidRPr="002A6F2A">
        <w:rPr>
          <w:rFonts w:ascii="Times New Roman" w:hAnsi="Times New Roman" w:cs="Times New Roman"/>
          <w:sz w:val="24"/>
          <w:szCs w:val="24"/>
          <w:lang w:val="is-IS"/>
        </w:rPr>
        <w:t xml:space="preserve">Stjórn Fimleikasambandsins óskar liðunum innilega til hamingju með þátttökuréttinn og hlakkar til að fylgjast með árangri á </w:t>
      </w:r>
      <w:r w:rsidR="00C301E9" w:rsidRPr="002A6F2A">
        <w:rPr>
          <w:rFonts w:ascii="Times New Roman" w:hAnsi="Times New Roman" w:cs="Times New Roman"/>
          <w:sz w:val="24"/>
          <w:szCs w:val="24"/>
          <w:lang w:val="is-IS"/>
        </w:rPr>
        <w:t>mótinu</w:t>
      </w:r>
      <w:r w:rsidRPr="002A6F2A">
        <w:rPr>
          <w:rFonts w:ascii="Times New Roman" w:hAnsi="Times New Roman" w:cs="Times New Roman"/>
          <w:sz w:val="24"/>
          <w:szCs w:val="24"/>
          <w:lang w:val="is-IS"/>
        </w:rPr>
        <w:t xml:space="preserve"> sem fer fram daganna 13-14 apríl nk. í Garðabæ.</w:t>
      </w:r>
    </w:p>
    <w:p w:rsidR="00C301E9" w:rsidRPr="002A6F2A" w:rsidRDefault="00C301E9" w:rsidP="00C301E9">
      <w:pPr>
        <w:rPr>
          <w:rFonts w:ascii="Times New Roman" w:hAnsi="Times New Roman" w:cs="Times New Roman"/>
          <w:b/>
          <w:sz w:val="24"/>
          <w:szCs w:val="24"/>
          <w:lang w:val="is-IS"/>
        </w:rPr>
      </w:pPr>
      <w:r w:rsidRPr="002A6F2A">
        <w:rPr>
          <w:rFonts w:ascii="Times New Roman" w:hAnsi="Times New Roman" w:cs="Times New Roman"/>
          <w:b/>
          <w:sz w:val="24"/>
          <w:szCs w:val="24"/>
          <w:lang w:val="is-IS"/>
        </w:rPr>
        <w:t>Dagskrá</w:t>
      </w:r>
    </w:p>
    <w:p w:rsidR="00AA3A45" w:rsidRPr="002A6F2A" w:rsidRDefault="00063308" w:rsidP="00AA3A45">
      <w:pPr>
        <w:rPr>
          <w:rFonts w:ascii="Times New Roman" w:hAnsi="Times New Roman" w:cs="Times New Roman"/>
          <w:b/>
          <w:sz w:val="24"/>
          <w:szCs w:val="24"/>
          <w:lang w:val="is-IS"/>
        </w:rPr>
      </w:pPr>
      <w:r w:rsidRPr="002A6F2A">
        <w:rPr>
          <w:rFonts w:ascii="Times New Roman" w:hAnsi="Times New Roman" w:cs="Times New Roman"/>
          <w:b/>
          <w:sz w:val="24"/>
          <w:szCs w:val="24"/>
          <w:lang w:val="is-IS"/>
        </w:rPr>
        <w:t xml:space="preserve">1. </w:t>
      </w:r>
      <w:proofErr w:type="spellStart"/>
      <w:r w:rsidR="004E0170" w:rsidRPr="002A6F2A">
        <w:rPr>
          <w:rFonts w:ascii="Times New Roman" w:hAnsi="Times New Roman" w:cs="Times New Roman"/>
          <w:b/>
          <w:sz w:val="24"/>
          <w:szCs w:val="24"/>
          <w:lang w:val="is-IS"/>
        </w:rPr>
        <w:t>Tokyo</w:t>
      </w:r>
      <w:proofErr w:type="spellEnd"/>
      <w:r w:rsidR="004E0170" w:rsidRPr="002A6F2A">
        <w:rPr>
          <w:rFonts w:ascii="Times New Roman" w:hAnsi="Times New Roman" w:cs="Times New Roman"/>
          <w:b/>
          <w:sz w:val="24"/>
          <w:szCs w:val="24"/>
          <w:lang w:val="is-IS"/>
        </w:rPr>
        <w:t xml:space="preserve"> </w:t>
      </w:r>
      <w:r w:rsidR="00C301E9" w:rsidRPr="002A6F2A">
        <w:rPr>
          <w:rFonts w:ascii="Times New Roman" w:hAnsi="Times New Roman" w:cs="Times New Roman"/>
          <w:b/>
          <w:sz w:val="24"/>
          <w:szCs w:val="24"/>
          <w:lang w:val="is-IS"/>
        </w:rPr>
        <w:t>2020 erindi</w:t>
      </w:r>
      <w:r w:rsidR="004E0170" w:rsidRPr="002A6F2A">
        <w:rPr>
          <w:rFonts w:ascii="Times New Roman" w:hAnsi="Times New Roman" w:cs="Times New Roman"/>
          <w:b/>
          <w:sz w:val="24"/>
          <w:szCs w:val="24"/>
          <w:lang w:val="is-IS"/>
        </w:rPr>
        <w:t xml:space="preserve"> frá tækninefnd kvenna í áhaldafimleikum dagsett 6. </w:t>
      </w:r>
      <w:r w:rsidR="00C301E9" w:rsidRPr="002A6F2A">
        <w:rPr>
          <w:rFonts w:ascii="Times New Roman" w:hAnsi="Times New Roman" w:cs="Times New Roman"/>
          <w:b/>
          <w:sz w:val="24"/>
          <w:szCs w:val="24"/>
          <w:lang w:val="is-IS"/>
        </w:rPr>
        <w:t>mars</w:t>
      </w:r>
      <w:r w:rsidR="004E0170" w:rsidRPr="002A6F2A">
        <w:rPr>
          <w:rFonts w:ascii="Times New Roman" w:hAnsi="Times New Roman" w:cs="Times New Roman"/>
          <w:b/>
          <w:sz w:val="24"/>
          <w:szCs w:val="24"/>
          <w:lang w:val="is-IS"/>
        </w:rPr>
        <w:t xml:space="preserve"> 2014</w:t>
      </w:r>
      <w:r w:rsidR="00AA3A45" w:rsidRPr="002A6F2A">
        <w:rPr>
          <w:rFonts w:ascii="Times New Roman" w:hAnsi="Times New Roman" w:cs="Times New Roman"/>
          <w:b/>
          <w:sz w:val="24"/>
          <w:szCs w:val="24"/>
          <w:lang w:val="is-IS"/>
        </w:rPr>
        <w:t>.</w:t>
      </w:r>
    </w:p>
    <w:p w:rsidR="00AA3A45" w:rsidRPr="002A6F2A" w:rsidRDefault="00AA3A45" w:rsidP="00AA3A45">
      <w:pPr>
        <w:rPr>
          <w:rFonts w:ascii="Times New Roman" w:hAnsi="Times New Roman" w:cs="Times New Roman"/>
          <w:sz w:val="24"/>
          <w:szCs w:val="24"/>
          <w:lang w:val="is-IS"/>
        </w:rPr>
      </w:pPr>
      <w:r w:rsidRPr="002A6F2A">
        <w:rPr>
          <w:rFonts w:ascii="Times New Roman" w:hAnsi="Times New Roman" w:cs="Times New Roman"/>
          <w:sz w:val="24"/>
          <w:szCs w:val="24"/>
          <w:lang w:val="is-IS"/>
        </w:rPr>
        <w:lastRenderedPageBreak/>
        <w:t xml:space="preserve">Verkefnið </w:t>
      </w:r>
      <w:proofErr w:type="spellStart"/>
      <w:r w:rsidRPr="002A6F2A">
        <w:rPr>
          <w:rFonts w:ascii="Times New Roman" w:hAnsi="Times New Roman" w:cs="Times New Roman"/>
          <w:sz w:val="24"/>
          <w:szCs w:val="24"/>
          <w:lang w:val="is-IS"/>
        </w:rPr>
        <w:t>Tokyo</w:t>
      </w:r>
      <w:proofErr w:type="spellEnd"/>
      <w:r w:rsidRPr="002A6F2A">
        <w:rPr>
          <w:rFonts w:ascii="Times New Roman" w:hAnsi="Times New Roman" w:cs="Times New Roman"/>
          <w:sz w:val="24"/>
          <w:szCs w:val="24"/>
          <w:lang w:val="is-IS"/>
        </w:rPr>
        <w:t xml:space="preserve"> 2020 miðar að því að ná keppanda eða keppendum á Ólympíuleika 2020 í áhaldafimleikum kvenna. </w:t>
      </w:r>
    </w:p>
    <w:p w:rsidR="0020350C" w:rsidRPr="002A6F2A" w:rsidRDefault="004E0170" w:rsidP="00AA3A45">
      <w:pPr>
        <w:rPr>
          <w:rFonts w:ascii="Times New Roman" w:hAnsi="Times New Roman" w:cs="Times New Roman"/>
          <w:sz w:val="24"/>
          <w:szCs w:val="24"/>
          <w:lang w:val="is-IS"/>
        </w:rPr>
      </w:pPr>
      <w:r w:rsidRPr="002A6F2A">
        <w:rPr>
          <w:rFonts w:ascii="Times New Roman" w:hAnsi="Times New Roman" w:cs="Times New Roman"/>
          <w:sz w:val="24"/>
          <w:szCs w:val="24"/>
          <w:lang w:val="is-IS"/>
        </w:rPr>
        <w:t xml:space="preserve">Erindi frá tækninefnd kvenna frestað frá fundi stjórnar 10. </w:t>
      </w:r>
      <w:r w:rsidR="00C301E9" w:rsidRPr="002A6F2A">
        <w:rPr>
          <w:rFonts w:ascii="Times New Roman" w:hAnsi="Times New Roman" w:cs="Times New Roman"/>
          <w:sz w:val="24"/>
          <w:szCs w:val="24"/>
          <w:lang w:val="is-IS"/>
        </w:rPr>
        <w:t>mars</w:t>
      </w:r>
      <w:r w:rsidRPr="002A6F2A">
        <w:rPr>
          <w:rFonts w:ascii="Times New Roman" w:hAnsi="Times New Roman" w:cs="Times New Roman"/>
          <w:sz w:val="24"/>
          <w:szCs w:val="24"/>
          <w:lang w:val="is-IS"/>
        </w:rPr>
        <w:t xml:space="preserve"> sl.  </w:t>
      </w:r>
      <w:r w:rsidR="0020350C" w:rsidRPr="002A6F2A">
        <w:rPr>
          <w:rFonts w:ascii="Times New Roman" w:hAnsi="Times New Roman" w:cs="Times New Roman"/>
          <w:sz w:val="24"/>
          <w:szCs w:val="24"/>
          <w:lang w:val="is-IS"/>
        </w:rPr>
        <w:t>Landsliðsþjálfarar í áhaldafimleikum kvenna, tækninefnd í áhaldafimleikum kvenna og samstarfshópur óska eftir því að stjórn FSÍ taki eftirfarandi erindi og fjárhagsáætlun fyrir. Hugmynd og forvinna að verkefninu úrvalshópar í áhaldafimleikum og tillaga að nýju verkefni „</w:t>
      </w:r>
      <w:proofErr w:type="spellStart"/>
      <w:r w:rsidR="0020350C" w:rsidRPr="002A6F2A">
        <w:rPr>
          <w:rFonts w:ascii="Times New Roman" w:hAnsi="Times New Roman" w:cs="Times New Roman"/>
          <w:sz w:val="24"/>
          <w:szCs w:val="24"/>
          <w:lang w:val="is-IS"/>
        </w:rPr>
        <w:t>Tokyo</w:t>
      </w:r>
      <w:proofErr w:type="spellEnd"/>
      <w:r w:rsidR="0020350C" w:rsidRPr="002A6F2A">
        <w:rPr>
          <w:rFonts w:ascii="Times New Roman" w:hAnsi="Times New Roman" w:cs="Times New Roman"/>
          <w:sz w:val="24"/>
          <w:szCs w:val="24"/>
          <w:lang w:val="is-IS"/>
        </w:rPr>
        <w:t xml:space="preserve"> 2020“ var kynnt að hluta á stjórnarfundi í janúar 2014 og í kjölfarið óskaði stjórn frekari útfærslu á verkefninu.</w:t>
      </w:r>
    </w:p>
    <w:p w:rsidR="0020350C" w:rsidRPr="002A6F2A" w:rsidRDefault="0020350C" w:rsidP="00AA3A45">
      <w:pPr>
        <w:rPr>
          <w:rFonts w:ascii="Times New Roman" w:hAnsi="Times New Roman" w:cs="Times New Roman"/>
          <w:sz w:val="24"/>
          <w:szCs w:val="24"/>
          <w:lang w:val="is-IS"/>
        </w:rPr>
      </w:pPr>
      <w:r w:rsidRPr="002A6F2A">
        <w:rPr>
          <w:rFonts w:ascii="Times New Roman" w:hAnsi="Times New Roman" w:cs="Times New Roman"/>
          <w:sz w:val="24"/>
          <w:szCs w:val="24"/>
          <w:lang w:val="is-IS"/>
        </w:rPr>
        <w:t>Vilji er fyrir því í áhaldafimleikum kvenna að FSÍ vinni markvisst út frá afreksstefnu,  að frekari þróun og uppbyggingu í greininni til að viðhalda og ná betri árangri á alþjóða vettvangi. Til að hægt sé að vinna að því þá þarf reglubundna samvinnu FSÍ og félaganna, með úrvalshópa á öllum stigum, bæði til að auka árangur iðkenda og gæði þjálfunar. Því er nú óskað eftir því að FSÍ setji  langtímamarkmið hvað varðar árangur á alþjóðlegum mótum. Slíkt felur m.a. í sér aukna fagvinnu og aukið fjármagn til að ná settu marki.</w:t>
      </w:r>
    </w:p>
    <w:p w:rsidR="0020350C" w:rsidRPr="002A6F2A" w:rsidRDefault="0020350C" w:rsidP="00AA3A45">
      <w:pPr>
        <w:rPr>
          <w:rFonts w:ascii="Times New Roman" w:hAnsi="Times New Roman" w:cs="Times New Roman"/>
          <w:sz w:val="24"/>
          <w:szCs w:val="24"/>
          <w:lang w:val="is-IS"/>
        </w:rPr>
      </w:pPr>
      <w:r w:rsidRPr="002A6F2A">
        <w:rPr>
          <w:rFonts w:ascii="Times New Roman" w:hAnsi="Times New Roman" w:cs="Times New Roman"/>
          <w:sz w:val="24"/>
          <w:szCs w:val="24"/>
          <w:lang w:val="is-IS"/>
        </w:rPr>
        <w:t>Málið rætt:</w:t>
      </w:r>
    </w:p>
    <w:p w:rsidR="0020350C" w:rsidRPr="00886177" w:rsidRDefault="001647F0" w:rsidP="00AA3A45">
      <w:pPr>
        <w:rPr>
          <w:rFonts w:ascii="Times New Roman" w:hAnsi="Times New Roman" w:cs="Times New Roman"/>
          <w:i/>
          <w:sz w:val="24"/>
          <w:szCs w:val="24"/>
          <w:lang w:val="is-IS"/>
        </w:rPr>
      </w:pPr>
      <w:r w:rsidRPr="00886177">
        <w:rPr>
          <w:rFonts w:ascii="Times New Roman" w:hAnsi="Times New Roman" w:cs="Times New Roman"/>
          <w:i/>
          <w:sz w:val="24"/>
          <w:szCs w:val="24"/>
          <w:lang w:val="is-IS"/>
        </w:rPr>
        <w:t xml:space="preserve">Stjórn samþykkir að ráðist verði í þetta áhugaverða verkefni og </w:t>
      </w:r>
      <w:r w:rsidR="009D5386" w:rsidRPr="00886177">
        <w:rPr>
          <w:rFonts w:ascii="Times New Roman" w:hAnsi="Times New Roman" w:cs="Times New Roman"/>
          <w:i/>
          <w:sz w:val="24"/>
          <w:szCs w:val="24"/>
          <w:lang w:val="is-IS"/>
        </w:rPr>
        <w:t>felur sviðstjóra landsliðsmála að setja málið í farveg.</w:t>
      </w:r>
    </w:p>
    <w:p w:rsidR="00063308" w:rsidRPr="002A6F2A" w:rsidRDefault="00063308" w:rsidP="00AA3A45">
      <w:pPr>
        <w:rPr>
          <w:rFonts w:ascii="Times New Roman" w:hAnsi="Times New Roman" w:cs="Times New Roman"/>
          <w:b/>
          <w:sz w:val="24"/>
          <w:szCs w:val="24"/>
          <w:lang w:val="is-IS"/>
        </w:rPr>
      </w:pPr>
      <w:r w:rsidRPr="002A6F2A">
        <w:rPr>
          <w:rFonts w:ascii="Times New Roman" w:hAnsi="Times New Roman" w:cs="Times New Roman"/>
          <w:b/>
          <w:sz w:val="24"/>
          <w:szCs w:val="24"/>
          <w:lang w:val="is-IS"/>
        </w:rPr>
        <w:t>2 Íslenski</w:t>
      </w:r>
      <w:r w:rsidR="001647F0" w:rsidRPr="002A6F2A">
        <w:rPr>
          <w:rFonts w:ascii="Times New Roman" w:hAnsi="Times New Roman" w:cs="Times New Roman"/>
          <w:b/>
          <w:sz w:val="24"/>
          <w:szCs w:val="24"/>
          <w:lang w:val="is-IS"/>
        </w:rPr>
        <w:t xml:space="preserve"> fimleikastiginn þrepum náð</w:t>
      </w:r>
      <w:r w:rsidRPr="002A6F2A">
        <w:rPr>
          <w:rFonts w:ascii="Times New Roman" w:hAnsi="Times New Roman" w:cs="Times New Roman"/>
          <w:b/>
          <w:sz w:val="24"/>
          <w:szCs w:val="24"/>
          <w:lang w:val="is-IS"/>
        </w:rPr>
        <w:t xml:space="preserve"> í áhaldafimleikum kvenna</w:t>
      </w:r>
      <w:r w:rsidR="001647F0" w:rsidRPr="002A6F2A">
        <w:rPr>
          <w:rFonts w:ascii="Times New Roman" w:hAnsi="Times New Roman" w:cs="Times New Roman"/>
          <w:b/>
          <w:sz w:val="24"/>
          <w:szCs w:val="24"/>
          <w:lang w:val="is-IS"/>
        </w:rPr>
        <w:t xml:space="preserve">. </w:t>
      </w:r>
    </w:p>
    <w:p w:rsidR="00063308" w:rsidRPr="002A6F2A" w:rsidRDefault="009D5386" w:rsidP="00AA3A45">
      <w:pPr>
        <w:rPr>
          <w:rFonts w:ascii="Times New Roman" w:hAnsi="Times New Roman" w:cs="Times New Roman"/>
          <w:sz w:val="24"/>
          <w:szCs w:val="24"/>
          <w:lang w:val="is-IS"/>
        </w:rPr>
      </w:pPr>
      <w:r w:rsidRPr="002A6F2A">
        <w:rPr>
          <w:rFonts w:ascii="Times New Roman" w:hAnsi="Times New Roman" w:cs="Times New Roman"/>
          <w:sz w:val="24"/>
          <w:szCs w:val="24"/>
          <w:lang w:val="is-IS"/>
        </w:rPr>
        <w:t xml:space="preserve">Á 8 fundi tækninefndar kvenna haldinn miðvikudagginn 13. febrúar </w:t>
      </w:r>
      <w:r w:rsidR="00C301E9" w:rsidRPr="002A6F2A">
        <w:rPr>
          <w:rFonts w:ascii="Times New Roman" w:hAnsi="Times New Roman" w:cs="Times New Roman"/>
          <w:sz w:val="24"/>
          <w:szCs w:val="24"/>
          <w:lang w:val="is-IS"/>
        </w:rPr>
        <w:t>sl.</w:t>
      </w:r>
      <w:r w:rsidRPr="002A6F2A">
        <w:rPr>
          <w:rFonts w:ascii="Times New Roman" w:hAnsi="Times New Roman" w:cs="Times New Roman"/>
          <w:sz w:val="24"/>
          <w:szCs w:val="24"/>
          <w:lang w:val="is-IS"/>
        </w:rPr>
        <w:t xml:space="preserve"> var  </w:t>
      </w:r>
      <w:r w:rsidR="00D12783">
        <w:rPr>
          <w:rFonts w:ascii="Times New Roman" w:hAnsi="Times New Roman" w:cs="Times New Roman"/>
          <w:sz w:val="24"/>
          <w:szCs w:val="24"/>
          <w:lang w:val="is-IS"/>
        </w:rPr>
        <w:t>eftir</w:t>
      </w:r>
      <w:r w:rsidR="00063308" w:rsidRPr="002A6F2A">
        <w:rPr>
          <w:rFonts w:ascii="Times New Roman" w:hAnsi="Times New Roman" w:cs="Times New Roman"/>
          <w:sz w:val="24"/>
          <w:szCs w:val="24"/>
          <w:lang w:val="is-IS"/>
        </w:rPr>
        <w:t>farandi samþykkt gerð:</w:t>
      </w:r>
    </w:p>
    <w:p w:rsidR="001647F0" w:rsidRPr="002A6F2A" w:rsidRDefault="001647F0" w:rsidP="00AA3A45">
      <w:pPr>
        <w:rPr>
          <w:rFonts w:ascii="Times New Roman" w:hAnsi="Times New Roman" w:cs="Times New Roman"/>
          <w:sz w:val="24"/>
          <w:szCs w:val="24"/>
          <w:lang w:val="is-IS"/>
        </w:rPr>
      </w:pPr>
      <w:r w:rsidRPr="002A6F2A">
        <w:rPr>
          <w:rFonts w:ascii="Times New Roman" w:hAnsi="Times New Roman" w:cs="Times New Roman"/>
          <w:sz w:val="24"/>
          <w:szCs w:val="24"/>
          <w:lang w:val="is-IS"/>
        </w:rPr>
        <w:t xml:space="preserve">Tækninefnd hefur ákveðið þau stig sem þarf til þess að ná þrepi í Íslenska fimleikastiganum. </w:t>
      </w:r>
    </w:p>
    <w:p w:rsidR="001647F0" w:rsidRPr="002A6F2A" w:rsidRDefault="001647F0" w:rsidP="00C301E9">
      <w:pPr>
        <w:pStyle w:val="ListParagraph"/>
        <w:numPr>
          <w:ilvl w:val="0"/>
          <w:numId w:val="9"/>
        </w:numPr>
        <w:rPr>
          <w:rFonts w:ascii="Times New Roman" w:hAnsi="Times New Roman" w:cs="Times New Roman"/>
          <w:sz w:val="24"/>
          <w:szCs w:val="24"/>
          <w:lang w:val="is-IS"/>
        </w:rPr>
      </w:pPr>
      <w:r w:rsidRPr="002A6F2A">
        <w:rPr>
          <w:rFonts w:ascii="Times New Roman" w:hAnsi="Times New Roman" w:cs="Times New Roman"/>
          <w:sz w:val="24"/>
          <w:szCs w:val="24"/>
          <w:lang w:val="is-IS"/>
        </w:rPr>
        <w:t xml:space="preserve">1.þrep = 48 stig </w:t>
      </w:r>
    </w:p>
    <w:p w:rsidR="001647F0" w:rsidRPr="002A6F2A" w:rsidRDefault="001647F0" w:rsidP="00C301E9">
      <w:pPr>
        <w:pStyle w:val="ListParagraph"/>
        <w:numPr>
          <w:ilvl w:val="0"/>
          <w:numId w:val="9"/>
        </w:numPr>
        <w:rPr>
          <w:rFonts w:ascii="Times New Roman" w:hAnsi="Times New Roman" w:cs="Times New Roman"/>
          <w:sz w:val="24"/>
          <w:szCs w:val="24"/>
          <w:lang w:val="is-IS"/>
        </w:rPr>
      </w:pPr>
      <w:r w:rsidRPr="002A6F2A">
        <w:rPr>
          <w:rFonts w:ascii="Times New Roman" w:hAnsi="Times New Roman" w:cs="Times New Roman"/>
          <w:sz w:val="24"/>
          <w:szCs w:val="24"/>
          <w:lang w:val="is-IS"/>
        </w:rPr>
        <w:t xml:space="preserve">2.þrep = 48 stig </w:t>
      </w:r>
    </w:p>
    <w:p w:rsidR="001647F0" w:rsidRPr="002A6F2A" w:rsidRDefault="001647F0" w:rsidP="00C301E9">
      <w:pPr>
        <w:pStyle w:val="ListParagraph"/>
        <w:numPr>
          <w:ilvl w:val="0"/>
          <w:numId w:val="9"/>
        </w:numPr>
        <w:rPr>
          <w:rFonts w:ascii="Times New Roman" w:hAnsi="Times New Roman" w:cs="Times New Roman"/>
          <w:sz w:val="24"/>
          <w:szCs w:val="24"/>
          <w:lang w:val="is-IS"/>
        </w:rPr>
      </w:pPr>
      <w:r w:rsidRPr="002A6F2A">
        <w:rPr>
          <w:rFonts w:ascii="Times New Roman" w:hAnsi="Times New Roman" w:cs="Times New Roman"/>
          <w:sz w:val="24"/>
          <w:szCs w:val="24"/>
          <w:lang w:val="is-IS"/>
        </w:rPr>
        <w:t xml:space="preserve">3.þrep = 54 stig </w:t>
      </w:r>
    </w:p>
    <w:p w:rsidR="001647F0" w:rsidRPr="002A6F2A" w:rsidRDefault="001647F0" w:rsidP="00C301E9">
      <w:pPr>
        <w:pStyle w:val="ListParagraph"/>
        <w:numPr>
          <w:ilvl w:val="0"/>
          <w:numId w:val="9"/>
        </w:numPr>
        <w:rPr>
          <w:rFonts w:ascii="Times New Roman" w:hAnsi="Times New Roman" w:cs="Times New Roman"/>
          <w:sz w:val="24"/>
          <w:szCs w:val="24"/>
          <w:lang w:val="is-IS"/>
        </w:rPr>
      </w:pPr>
      <w:r w:rsidRPr="002A6F2A">
        <w:rPr>
          <w:rFonts w:ascii="Times New Roman" w:hAnsi="Times New Roman" w:cs="Times New Roman"/>
          <w:sz w:val="24"/>
          <w:szCs w:val="24"/>
          <w:lang w:val="is-IS"/>
        </w:rPr>
        <w:t xml:space="preserve">4.þrep = 54 stig </w:t>
      </w:r>
    </w:p>
    <w:p w:rsidR="001647F0" w:rsidRPr="002A6F2A" w:rsidRDefault="001647F0" w:rsidP="00C301E9">
      <w:pPr>
        <w:pStyle w:val="ListParagraph"/>
        <w:numPr>
          <w:ilvl w:val="0"/>
          <w:numId w:val="9"/>
        </w:numPr>
        <w:rPr>
          <w:rFonts w:ascii="Times New Roman" w:hAnsi="Times New Roman" w:cs="Times New Roman"/>
          <w:sz w:val="24"/>
          <w:szCs w:val="24"/>
          <w:lang w:val="is-IS"/>
        </w:rPr>
      </w:pPr>
      <w:r w:rsidRPr="002A6F2A">
        <w:rPr>
          <w:rFonts w:ascii="Times New Roman" w:hAnsi="Times New Roman" w:cs="Times New Roman"/>
          <w:sz w:val="24"/>
          <w:szCs w:val="24"/>
          <w:lang w:val="is-IS"/>
        </w:rPr>
        <w:t xml:space="preserve">5.þrep = 56 stig </w:t>
      </w:r>
    </w:p>
    <w:p w:rsidR="001647F0" w:rsidRPr="002A6F2A" w:rsidRDefault="00C301E9" w:rsidP="00AA3A45">
      <w:pPr>
        <w:rPr>
          <w:rFonts w:ascii="Times New Roman" w:hAnsi="Times New Roman" w:cs="Times New Roman"/>
          <w:i/>
          <w:sz w:val="24"/>
          <w:szCs w:val="24"/>
          <w:lang w:val="is-IS"/>
        </w:rPr>
      </w:pPr>
      <w:r w:rsidRPr="002A6F2A">
        <w:rPr>
          <w:rFonts w:ascii="Times New Roman" w:hAnsi="Times New Roman" w:cs="Times New Roman"/>
          <w:i/>
          <w:sz w:val="24"/>
          <w:szCs w:val="24"/>
          <w:lang w:val="is-IS"/>
        </w:rPr>
        <w:t xml:space="preserve">Bókun: </w:t>
      </w:r>
      <w:r w:rsidR="00063308" w:rsidRPr="002A6F2A">
        <w:rPr>
          <w:rFonts w:ascii="Times New Roman" w:hAnsi="Times New Roman" w:cs="Times New Roman"/>
          <w:i/>
          <w:sz w:val="24"/>
          <w:szCs w:val="24"/>
          <w:lang w:val="is-IS"/>
        </w:rPr>
        <w:t>Stjórn FSÍ staðfestir samþykkt þess</w:t>
      </w:r>
      <w:r w:rsidR="00D12783">
        <w:rPr>
          <w:rFonts w:ascii="Times New Roman" w:hAnsi="Times New Roman" w:cs="Times New Roman"/>
          <w:i/>
          <w:sz w:val="24"/>
          <w:szCs w:val="24"/>
          <w:lang w:val="is-IS"/>
        </w:rPr>
        <w:t>a og óskar þeim iðkendum</w:t>
      </w:r>
      <w:r w:rsidR="00063308" w:rsidRPr="002A6F2A">
        <w:rPr>
          <w:rFonts w:ascii="Times New Roman" w:hAnsi="Times New Roman" w:cs="Times New Roman"/>
          <w:i/>
          <w:sz w:val="24"/>
          <w:szCs w:val="24"/>
          <w:lang w:val="is-IS"/>
        </w:rPr>
        <w:t xml:space="preserve"> sem náð hafa tilætluðum árangri innilega til hamingju með árangurinn á </w:t>
      </w:r>
      <w:proofErr w:type="spellStart"/>
      <w:r w:rsidR="00D12783">
        <w:rPr>
          <w:rFonts w:ascii="Times New Roman" w:hAnsi="Times New Roman" w:cs="Times New Roman"/>
          <w:i/>
          <w:sz w:val="24"/>
          <w:szCs w:val="24"/>
          <w:lang w:val="is-IS"/>
        </w:rPr>
        <w:t>nýliðnu</w:t>
      </w:r>
      <w:proofErr w:type="spellEnd"/>
      <w:r w:rsidR="00063308" w:rsidRPr="002A6F2A">
        <w:rPr>
          <w:rFonts w:ascii="Times New Roman" w:hAnsi="Times New Roman" w:cs="Times New Roman"/>
          <w:i/>
          <w:sz w:val="24"/>
          <w:szCs w:val="24"/>
          <w:lang w:val="is-IS"/>
        </w:rPr>
        <w:t xml:space="preserve"> keppnistímabili.</w:t>
      </w:r>
    </w:p>
    <w:p w:rsidR="009D5386" w:rsidRPr="002A6F2A" w:rsidRDefault="00C301E9" w:rsidP="00AA3A45">
      <w:pPr>
        <w:rPr>
          <w:rFonts w:ascii="Times New Roman" w:hAnsi="Times New Roman" w:cs="Times New Roman"/>
          <w:b/>
          <w:sz w:val="24"/>
          <w:szCs w:val="24"/>
          <w:lang w:val="is-IS"/>
        </w:rPr>
      </w:pPr>
      <w:r w:rsidRPr="002A6F2A">
        <w:rPr>
          <w:rFonts w:ascii="Times New Roman" w:hAnsi="Times New Roman" w:cs="Times New Roman"/>
          <w:b/>
          <w:sz w:val="24"/>
          <w:szCs w:val="24"/>
          <w:lang w:val="is-IS"/>
        </w:rPr>
        <w:t>3</w:t>
      </w:r>
      <w:r w:rsidR="009D5386" w:rsidRPr="002A6F2A">
        <w:rPr>
          <w:rFonts w:ascii="Times New Roman" w:hAnsi="Times New Roman" w:cs="Times New Roman"/>
          <w:b/>
          <w:sz w:val="24"/>
          <w:szCs w:val="24"/>
          <w:lang w:val="is-IS"/>
        </w:rPr>
        <w:t xml:space="preserve"> Íslenski fimleikastiginn þrepum náð í áhaldafimleikum karla. </w:t>
      </w:r>
    </w:p>
    <w:p w:rsidR="000F4C38" w:rsidRPr="002A6F2A" w:rsidRDefault="009D5386" w:rsidP="00AA3A45">
      <w:pPr>
        <w:rPr>
          <w:rFonts w:ascii="Times New Roman" w:hAnsi="Times New Roman" w:cs="Times New Roman"/>
          <w:sz w:val="24"/>
          <w:szCs w:val="24"/>
          <w:lang w:val="is-IS"/>
        </w:rPr>
      </w:pPr>
      <w:r w:rsidRPr="002A6F2A">
        <w:rPr>
          <w:rFonts w:ascii="Times New Roman" w:hAnsi="Times New Roman" w:cs="Times New Roman"/>
          <w:sz w:val="24"/>
          <w:szCs w:val="24"/>
          <w:lang w:val="is-IS"/>
        </w:rPr>
        <w:t xml:space="preserve">Í pósti frá formanni tækninefndar karla dagsett 17. </w:t>
      </w:r>
      <w:r w:rsidR="000F4C38" w:rsidRPr="002A6F2A">
        <w:rPr>
          <w:rFonts w:ascii="Times New Roman" w:hAnsi="Times New Roman" w:cs="Times New Roman"/>
          <w:sz w:val="24"/>
          <w:szCs w:val="24"/>
          <w:lang w:val="is-IS"/>
        </w:rPr>
        <w:t>f</w:t>
      </w:r>
      <w:r w:rsidRPr="002A6F2A">
        <w:rPr>
          <w:rFonts w:ascii="Times New Roman" w:hAnsi="Times New Roman" w:cs="Times New Roman"/>
          <w:sz w:val="24"/>
          <w:szCs w:val="24"/>
          <w:lang w:val="is-IS"/>
        </w:rPr>
        <w:t xml:space="preserve">ebrúar </w:t>
      </w:r>
      <w:r w:rsidR="00C301E9" w:rsidRPr="002A6F2A">
        <w:rPr>
          <w:rFonts w:ascii="Times New Roman" w:hAnsi="Times New Roman" w:cs="Times New Roman"/>
          <w:sz w:val="24"/>
          <w:szCs w:val="24"/>
          <w:lang w:val="is-IS"/>
        </w:rPr>
        <w:t>sl.</w:t>
      </w:r>
      <w:r w:rsidRPr="002A6F2A">
        <w:rPr>
          <w:rFonts w:ascii="Times New Roman" w:hAnsi="Times New Roman" w:cs="Times New Roman"/>
          <w:sz w:val="24"/>
          <w:szCs w:val="24"/>
          <w:lang w:val="is-IS"/>
        </w:rPr>
        <w:t xml:space="preserve">  </w:t>
      </w:r>
      <w:r w:rsidR="000F4C38" w:rsidRPr="002A6F2A">
        <w:rPr>
          <w:rFonts w:ascii="Times New Roman" w:hAnsi="Times New Roman" w:cs="Times New Roman"/>
          <w:sz w:val="24"/>
          <w:szCs w:val="24"/>
          <w:lang w:val="is-IS"/>
        </w:rPr>
        <w:t xml:space="preserve">kemur fram ákvörðun tækninefndar um stigafjölda til að </w:t>
      </w:r>
      <w:r w:rsidR="002A6F2A">
        <w:rPr>
          <w:rFonts w:ascii="Times New Roman" w:hAnsi="Times New Roman" w:cs="Times New Roman"/>
          <w:sz w:val="24"/>
          <w:szCs w:val="24"/>
          <w:lang w:val="is-IS"/>
        </w:rPr>
        <w:t>ná þrepi Íslenska fimleikastiga</w:t>
      </w:r>
      <w:r w:rsidR="00D12783">
        <w:rPr>
          <w:rFonts w:ascii="Times New Roman" w:hAnsi="Times New Roman" w:cs="Times New Roman"/>
          <w:sz w:val="24"/>
          <w:szCs w:val="24"/>
          <w:lang w:val="is-IS"/>
        </w:rPr>
        <w:t>ns</w:t>
      </w:r>
      <w:r w:rsidR="002A6F2A">
        <w:rPr>
          <w:rFonts w:ascii="Times New Roman" w:hAnsi="Times New Roman" w:cs="Times New Roman"/>
          <w:sz w:val="24"/>
          <w:szCs w:val="24"/>
          <w:lang w:val="is-IS"/>
        </w:rPr>
        <w:t xml:space="preserve"> í áhaldafimleikum karla.</w:t>
      </w:r>
      <w:r w:rsidR="000F4C38" w:rsidRPr="002A6F2A">
        <w:rPr>
          <w:rFonts w:ascii="Times New Roman" w:hAnsi="Times New Roman" w:cs="Times New Roman"/>
          <w:sz w:val="24"/>
          <w:szCs w:val="24"/>
          <w:lang w:val="is-IS"/>
        </w:rPr>
        <w:t>.</w:t>
      </w:r>
    </w:p>
    <w:p w:rsidR="005B1E45" w:rsidRPr="002A6F2A" w:rsidRDefault="005B1E45" w:rsidP="00C301E9">
      <w:pPr>
        <w:pStyle w:val="ListParagraph"/>
        <w:numPr>
          <w:ilvl w:val="0"/>
          <w:numId w:val="10"/>
        </w:numPr>
        <w:rPr>
          <w:rFonts w:ascii="Times New Roman" w:hAnsi="Times New Roman" w:cs="Times New Roman"/>
          <w:sz w:val="24"/>
          <w:szCs w:val="24"/>
          <w:lang w:val="is-IS"/>
        </w:rPr>
      </w:pPr>
      <w:r w:rsidRPr="002A6F2A">
        <w:rPr>
          <w:rFonts w:ascii="Times New Roman" w:hAnsi="Times New Roman" w:cs="Times New Roman"/>
          <w:sz w:val="24"/>
          <w:szCs w:val="24"/>
          <w:lang w:val="is-IS"/>
        </w:rPr>
        <w:t xml:space="preserve">1.þrep = viðurkennt við 18 ára aldur eða þegar viðkomandi hefur keppni eftir almennum </w:t>
      </w:r>
      <w:r w:rsidR="00C301E9" w:rsidRPr="002A6F2A">
        <w:rPr>
          <w:rFonts w:ascii="Times New Roman" w:hAnsi="Times New Roman" w:cs="Times New Roman"/>
          <w:sz w:val="24"/>
          <w:szCs w:val="24"/>
          <w:lang w:val="is-IS"/>
        </w:rPr>
        <w:t>reglum</w:t>
      </w:r>
      <w:r w:rsidRPr="002A6F2A">
        <w:rPr>
          <w:rFonts w:ascii="Times New Roman" w:hAnsi="Times New Roman" w:cs="Times New Roman"/>
          <w:sz w:val="24"/>
          <w:szCs w:val="24"/>
          <w:lang w:val="is-IS"/>
        </w:rPr>
        <w:t xml:space="preserve"> FIG. </w:t>
      </w:r>
    </w:p>
    <w:p w:rsidR="005B1E45" w:rsidRPr="002A6F2A" w:rsidRDefault="005B1E45" w:rsidP="00C301E9">
      <w:pPr>
        <w:pStyle w:val="ListParagraph"/>
        <w:numPr>
          <w:ilvl w:val="0"/>
          <w:numId w:val="10"/>
        </w:numPr>
        <w:rPr>
          <w:rFonts w:ascii="Times New Roman" w:hAnsi="Times New Roman" w:cs="Times New Roman"/>
          <w:sz w:val="24"/>
          <w:szCs w:val="24"/>
          <w:lang w:val="is-IS"/>
        </w:rPr>
      </w:pPr>
      <w:r w:rsidRPr="002A6F2A">
        <w:rPr>
          <w:rFonts w:ascii="Times New Roman" w:hAnsi="Times New Roman" w:cs="Times New Roman"/>
          <w:sz w:val="24"/>
          <w:szCs w:val="24"/>
          <w:lang w:val="is-IS"/>
        </w:rPr>
        <w:t>2.þrep = 72 stig</w:t>
      </w:r>
    </w:p>
    <w:p w:rsidR="005B1E45" w:rsidRPr="002A6F2A" w:rsidRDefault="005B1E45" w:rsidP="00C301E9">
      <w:pPr>
        <w:pStyle w:val="ListParagraph"/>
        <w:numPr>
          <w:ilvl w:val="0"/>
          <w:numId w:val="10"/>
        </w:numPr>
        <w:rPr>
          <w:rFonts w:ascii="Times New Roman" w:hAnsi="Times New Roman" w:cs="Times New Roman"/>
          <w:sz w:val="24"/>
          <w:szCs w:val="24"/>
          <w:lang w:val="is-IS"/>
        </w:rPr>
      </w:pPr>
      <w:r w:rsidRPr="002A6F2A">
        <w:rPr>
          <w:rFonts w:ascii="Times New Roman" w:hAnsi="Times New Roman" w:cs="Times New Roman"/>
          <w:sz w:val="24"/>
          <w:szCs w:val="24"/>
          <w:lang w:val="is-IS"/>
        </w:rPr>
        <w:t>3.þrep = 81 stig</w:t>
      </w:r>
    </w:p>
    <w:p w:rsidR="005B1E45" w:rsidRPr="002A6F2A" w:rsidRDefault="005B1E45" w:rsidP="00C301E9">
      <w:pPr>
        <w:pStyle w:val="ListParagraph"/>
        <w:numPr>
          <w:ilvl w:val="0"/>
          <w:numId w:val="10"/>
        </w:numPr>
        <w:rPr>
          <w:rFonts w:ascii="Times New Roman" w:hAnsi="Times New Roman" w:cs="Times New Roman"/>
          <w:sz w:val="24"/>
          <w:szCs w:val="24"/>
          <w:lang w:val="is-IS"/>
        </w:rPr>
      </w:pPr>
      <w:r w:rsidRPr="002A6F2A">
        <w:rPr>
          <w:rFonts w:ascii="Times New Roman" w:hAnsi="Times New Roman" w:cs="Times New Roman"/>
          <w:sz w:val="24"/>
          <w:szCs w:val="24"/>
          <w:lang w:val="is-IS"/>
        </w:rPr>
        <w:t>4.þrep = 81 stig</w:t>
      </w:r>
    </w:p>
    <w:p w:rsidR="005B1E45" w:rsidRPr="002A6F2A" w:rsidRDefault="005B1E45" w:rsidP="00C301E9">
      <w:pPr>
        <w:pStyle w:val="ListParagraph"/>
        <w:numPr>
          <w:ilvl w:val="0"/>
          <w:numId w:val="10"/>
        </w:numPr>
        <w:rPr>
          <w:rFonts w:ascii="Times New Roman" w:hAnsi="Times New Roman" w:cs="Times New Roman"/>
          <w:sz w:val="24"/>
          <w:szCs w:val="24"/>
          <w:lang w:val="is-IS"/>
        </w:rPr>
      </w:pPr>
      <w:r w:rsidRPr="002A6F2A">
        <w:rPr>
          <w:rFonts w:ascii="Times New Roman" w:hAnsi="Times New Roman" w:cs="Times New Roman"/>
          <w:sz w:val="24"/>
          <w:szCs w:val="24"/>
          <w:lang w:val="is-IS"/>
        </w:rPr>
        <w:t>5.þrep = 75 stig</w:t>
      </w:r>
    </w:p>
    <w:p w:rsidR="005B1E45" w:rsidRPr="002A6F2A" w:rsidRDefault="005B1E45" w:rsidP="00AA3A45">
      <w:pPr>
        <w:rPr>
          <w:rFonts w:ascii="Times New Roman" w:hAnsi="Times New Roman" w:cs="Times New Roman"/>
          <w:sz w:val="24"/>
          <w:szCs w:val="24"/>
          <w:lang w:val="is-IS"/>
        </w:rPr>
      </w:pPr>
      <w:r w:rsidRPr="002A6F2A">
        <w:rPr>
          <w:rFonts w:ascii="Times New Roman" w:hAnsi="Times New Roman" w:cs="Times New Roman"/>
          <w:sz w:val="24"/>
          <w:szCs w:val="24"/>
          <w:lang w:val="is-IS"/>
        </w:rPr>
        <w:lastRenderedPageBreak/>
        <w:t xml:space="preserve">Íslandsmót í þrepum; Að lágmarki </w:t>
      </w:r>
      <w:proofErr w:type="spellStart"/>
      <w:r w:rsidRPr="002A6F2A">
        <w:rPr>
          <w:rFonts w:ascii="Times New Roman" w:hAnsi="Times New Roman" w:cs="Times New Roman"/>
          <w:sz w:val="24"/>
          <w:szCs w:val="24"/>
          <w:lang w:val="is-IS"/>
        </w:rPr>
        <w:t>hæðstu</w:t>
      </w:r>
      <w:proofErr w:type="spellEnd"/>
      <w:r w:rsidRPr="002A6F2A">
        <w:rPr>
          <w:rFonts w:ascii="Times New Roman" w:hAnsi="Times New Roman" w:cs="Times New Roman"/>
          <w:sz w:val="24"/>
          <w:szCs w:val="24"/>
          <w:lang w:val="is-IS"/>
        </w:rPr>
        <w:t xml:space="preserve"> 10 keppendur í fjölþraut á </w:t>
      </w:r>
      <w:r w:rsidR="002A6F2A">
        <w:rPr>
          <w:rFonts w:ascii="Times New Roman" w:hAnsi="Times New Roman" w:cs="Times New Roman"/>
          <w:sz w:val="24"/>
          <w:szCs w:val="24"/>
          <w:lang w:val="is-IS"/>
        </w:rPr>
        <w:t>h</w:t>
      </w:r>
      <w:r w:rsidRPr="002A6F2A">
        <w:rPr>
          <w:rFonts w:ascii="Times New Roman" w:hAnsi="Times New Roman" w:cs="Times New Roman"/>
          <w:sz w:val="24"/>
          <w:szCs w:val="24"/>
          <w:lang w:val="is-IS"/>
        </w:rPr>
        <w:t>aust, Þre</w:t>
      </w:r>
      <w:r w:rsidR="00C301E9" w:rsidRPr="002A6F2A">
        <w:rPr>
          <w:rFonts w:ascii="Times New Roman" w:hAnsi="Times New Roman" w:cs="Times New Roman"/>
          <w:sz w:val="24"/>
          <w:szCs w:val="24"/>
          <w:lang w:val="is-IS"/>
        </w:rPr>
        <w:t>pa eða Bikarmóti komast inn á Í</w:t>
      </w:r>
      <w:r w:rsidRPr="002A6F2A">
        <w:rPr>
          <w:rFonts w:ascii="Times New Roman" w:hAnsi="Times New Roman" w:cs="Times New Roman"/>
          <w:sz w:val="24"/>
          <w:szCs w:val="24"/>
          <w:lang w:val="is-IS"/>
        </w:rPr>
        <w:t xml:space="preserve">slandsmót í 5., 4. og 3. þrepi. Hafi keppandi í 2. eða 1.þrepi keppt í fjölþraut </w:t>
      </w:r>
      <w:r w:rsidR="002A6F2A">
        <w:rPr>
          <w:rFonts w:ascii="Times New Roman" w:hAnsi="Times New Roman" w:cs="Times New Roman"/>
          <w:sz w:val="24"/>
          <w:szCs w:val="24"/>
          <w:lang w:val="is-IS"/>
        </w:rPr>
        <w:t>að h</w:t>
      </w:r>
      <w:r w:rsidRPr="002A6F2A">
        <w:rPr>
          <w:rFonts w:ascii="Times New Roman" w:hAnsi="Times New Roman" w:cs="Times New Roman"/>
          <w:sz w:val="24"/>
          <w:szCs w:val="24"/>
          <w:lang w:val="is-IS"/>
        </w:rPr>
        <w:t>aust</w:t>
      </w:r>
      <w:r w:rsidR="002A6F2A">
        <w:rPr>
          <w:rFonts w:ascii="Times New Roman" w:hAnsi="Times New Roman" w:cs="Times New Roman"/>
          <w:sz w:val="24"/>
          <w:szCs w:val="24"/>
          <w:lang w:val="is-IS"/>
        </w:rPr>
        <w:t>i</w:t>
      </w:r>
      <w:r w:rsidRPr="002A6F2A">
        <w:rPr>
          <w:rFonts w:ascii="Times New Roman" w:hAnsi="Times New Roman" w:cs="Times New Roman"/>
          <w:sz w:val="24"/>
          <w:szCs w:val="24"/>
          <w:lang w:val="is-IS"/>
        </w:rPr>
        <w:t>, Þrepa eða Bikarmóti þá fær sá keppandi þátttö</w:t>
      </w:r>
      <w:r w:rsidR="002A6F2A">
        <w:rPr>
          <w:rFonts w:ascii="Times New Roman" w:hAnsi="Times New Roman" w:cs="Times New Roman"/>
          <w:sz w:val="24"/>
          <w:szCs w:val="24"/>
          <w:lang w:val="is-IS"/>
        </w:rPr>
        <w:t>kurétt á Íslandsmóti í þrepum. </w:t>
      </w:r>
      <w:r w:rsidRPr="002A6F2A">
        <w:rPr>
          <w:rFonts w:ascii="Times New Roman" w:hAnsi="Times New Roman" w:cs="Times New Roman"/>
          <w:sz w:val="24"/>
          <w:szCs w:val="24"/>
          <w:lang w:val="is-IS"/>
        </w:rPr>
        <w:t xml:space="preserve">Allir þeir sem ná þrepinu sínu fá þátttökurétt á Íslandsmót. </w:t>
      </w:r>
    </w:p>
    <w:p w:rsidR="00C301E9" w:rsidRDefault="00C301E9" w:rsidP="00C301E9">
      <w:pPr>
        <w:rPr>
          <w:rFonts w:ascii="Times New Roman" w:hAnsi="Times New Roman" w:cs="Times New Roman"/>
          <w:i/>
          <w:sz w:val="24"/>
          <w:szCs w:val="24"/>
          <w:lang w:val="is-IS"/>
        </w:rPr>
      </w:pPr>
      <w:r w:rsidRPr="002A6F2A">
        <w:rPr>
          <w:rFonts w:ascii="Times New Roman" w:hAnsi="Times New Roman" w:cs="Times New Roman"/>
          <w:i/>
          <w:sz w:val="24"/>
          <w:szCs w:val="24"/>
          <w:lang w:val="is-IS"/>
        </w:rPr>
        <w:t>Bókun: Stjórn FSÍ staðfestir samþykkt þess</w:t>
      </w:r>
      <w:r w:rsidR="00D12783">
        <w:rPr>
          <w:rFonts w:ascii="Times New Roman" w:hAnsi="Times New Roman" w:cs="Times New Roman"/>
          <w:i/>
          <w:sz w:val="24"/>
          <w:szCs w:val="24"/>
          <w:lang w:val="is-IS"/>
        </w:rPr>
        <w:t>a og óskar þeim iðkendum</w:t>
      </w:r>
      <w:r w:rsidRPr="002A6F2A">
        <w:rPr>
          <w:rFonts w:ascii="Times New Roman" w:hAnsi="Times New Roman" w:cs="Times New Roman"/>
          <w:i/>
          <w:sz w:val="24"/>
          <w:szCs w:val="24"/>
          <w:lang w:val="is-IS"/>
        </w:rPr>
        <w:t xml:space="preserve"> sem náð hafa tilætluðum árangri innilega til h</w:t>
      </w:r>
      <w:r w:rsidR="00D12783">
        <w:rPr>
          <w:rFonts w:ascii="Times New Roman" w:hAnsi="Times New Roman" w:cs="Times New Roman"/>
          <w:i/>
          <w:sz w:val="24"/>
          <w:szCs w:val="24"/>
          <w:lang w:val="is-IS"/>
        </w:rPr>
        <w:t xml:space="preserve">amingju með árangurinn á </w:t>
      </w:r>
      <w:proofErr w:type="spellStart"/>
      <w:r w:rsidR="00D12783">
        <w:rPr>
          <w:rFonts w:ascii="Times New Roman" w:hAnsi="Times New Roman" w:cs="Times New Roman"/>
          <w:i/>
          <w:sz w:val="24"/>
          <w:szCs w:val="24"/>
          <w:lang w:val="is-IS"/>
        </w:rPr>
        <w:t>nýliðnu</w:t>
      </w:r>
      <w:proofErr w:type="spellEnd"/>
      <w:r w:rsidRPr="002A6F2A">
        <w:rPr>
          <w:rFonts w:ascii="Times New Roman" w:hAnsi="Times New Roman" w:cs="Times New Roman"/>
          <w:i/>
          <w:sz w:val="24"/>
          <w:szCs w:val="24"/>
          <w:lang w:val="is-IS"/>
        </w:rPr>
        <w:t xml:space="preserve"> keppnistímabili.</w:t>
      </w:r>
    </w:p>
    <w:p w:rsidR="00C301E9" w:rsidRDefault="00886177" w:rsidP="00AA3A45">
      <w:pPr>
        <w:rPr>
          <w:rFonts w:ascii="Times New Roman" w:hAnsi="Times New Roman" w:cs="Times New Roman"/>
          <w:b/>
          <w:sz w:val="24"/>
          <w:szCs w:val="24"/>
          <w:lang w:val="is-IS"/>
        </w:rPr>
      </w:pPr>
      <w:r>
        <w:rPr>
          <w:rFonts w:ascii="Times New Roman" w:hAnsi="Times New Roman" w:cs="Times New Roman"/>
          <w:b/>
          <w:sz w:val="24"/>
          <w:szCs w:val="24"/>
          <w:lang w:val="is-IS"/>
        </w:rPr>
        <w:t>4 F</w:t>
      </w:r>
      <w:r w:rsidR="002A6F2A" w:rsidRPr="002A6F2A">
        <w:rPr>
          <w:rFonts w:ascii="Times New Roman" w:hAnsi="Times New Roman" w:cs="Times New Roman"/>
          <w:b/>
          <w:sz w:val="24"/>
          <w:szCs w:val="24"/>
          <w:lang w:val="is-IS"/>
        </w:rPr>
        <w:t>yrirspurn frá tækninefnd kvenna í áhaldafimleikum.</w:t>
      </w:r>
    </w:p>
    <w:p w:rsidR="002A6F2A" w:rsidRPr="002A6F2A" w:rsidRDefault="002A6F2A" w:rsidP="002A6F2A">
      <w:pPr>
        <w:rPr>
          <w:rFonts w:ascii="Book Antiqua" w:hAnsi="Book Antiqua"/>
          <w:sz w:val="24"/>
          <w:szCs w:val="24"/>
          <w:lang w:val="is-IS"/>
        </w:rPr>
      </w:pPr>
      <w:r w:rsidRPr="002A6F2A">
        <w:rPr>
          <w:rFonts w:ascii="Book Antiqua" w:hAnsi="Book Antiqua"/>
          <w:sz w:val="24"/>
          <w:szCs w:val="24"/>
          <w:lang w:val="is-IS"/>
        </w:rPr>
        <w:t>Efni: Staða á ýmsum málum</w:t>
      </w:r>
    </w:p>
    <w:p w:rsidR="002A6F2A" w:rsidRPr="002A6F2A" w:rsidRDefault="002A6F2A" w:rsidP="002A6F2A">
      <w:pPr>
        <w:spacing w:line="360" w:lineRule="auto"/>
        <w:rPr>
          <w:rFonts w:ascii="Book Antiqua" w:hAnsi="Book Antiqua"/>
          <w:sz w:val="24"/>
          <w:lang w:val="is-IS"/>
        </w:rPr>
      </w:pPr>
      <w:r w:rsidRPr="002A6F2A">
        <w:rPr>
          <w:rFonts w:ascii="Book Antiqua" w:hAnsi="Book Antiqua"/>
          <w:sz w:val="24"/>
          <w:lang w:val="is-IS"/>
        </w:rPr>
        <w:t xml:space="preserve">Á fundi 18.febrúar með starfsmönnum FSÍ fóru tækninefndir í áhaldafimleikum yfir ýmis mál sem tengjast starfseminni ásamt því að benda á ákveðin atriði í tölvupóstsamskiptum.  Við óskum eftir því að fá upplýsingar um hvar þessi mál standa. </w:t>
      </w:r>
    </w:p>
    <w:p w:rsidR="002A6F2A" w:rsidRPr="002A6F2A" w:rsidRDefault="002A6F2A" w:rsidP="002A6F2A">
      <w:pPr>
        <w:pStyle w:val="ListParagraph"/>
        <w:numPr>
          <w:ilvl w:val="0"/>
          <w:numId w:val="11"/>
        </w:numPr>
        <w:spacing w:after="0" w:line="360" w:lineRule="auto"/>
        <w:ind w:firstLine="0"/>
        <w:rPr>
          <w:rFonts w:ascii="Book Antiqua" w:hAnsi="Book Antiqua"/>
          <w:b/>
          <w:sz w:val="24"/>
          <w:lang w:val="is-IS"/>
        </w:rPr>
      </w:pPr>
      <w:r w:rsidRPr="002A6F2A">
        <w:rPr>
          <w:rFonts w:ascii="Book Antiqua" w:hAnsi="Book Antiqua"/>
          <w:b/>
          <w:lang w:val="is-IS"/>
        </w:rPr>
        <w:t xml:space="preserve">Dómarabók og dómaraskírteini </w:t>
      </w:r>
    </w:p>
    <w:p w:rsidR="002A6F2A" w:rsidRPr="002A6F2A" w:rsidRDefault="002A6F2A" w:rsidP="002A6F2A">
      <w:pPr>
        <w:pStyle w:val="ListParagraph"/>
        <w:spacing w:line="360" w:lineRule="auto"/>
        <w:ind w:left="1440"/>
        <w:rPr>
          <w:rFonts w:ascii="Book Antiqua" w:hAnsi="Book Antiqua"/>
          <w:i/>
          <w:lang w:val="is-IS"/>
        </w:rPr>
      </w:pPr>
      <w:r w:rsidRPr="002A6F2A">
        <w:rPr>
          <w:rFonts w:ascii="Book Antiqua" w:hAnsi="Book Antiqua"/>
          <w:i/>
          <w:lang w:val="is-IS"/>
        </w:rPr>
        <w:t xml:space="preserve">TKV hefur óskað eftir dómaraskírteinum í </w:t>
      </w:r>
      <w:proofErr w:type="spellStart"/>
      <w:r w:rsidRPr="002A6F2A">
        <w:rPr>
          <w:rFonts w:ascii="Book Antiqua" w:hAnsi="Book Antiqua"/>
          <w:i/>
          <w:lang w:val="is-IS"/>
        </w:rPr>
        <w:t>rúm</w:t>
      </w:r>
      <w:proofErr w:type="spellEnd"/>
      <w:r w:rsidRPr="002A6F2A">
        <w:rPr>
          <w:rFonts w:ascii="Book Antiqua" w:hAnsi="Book Antiqua"/>
          <w:i/>
          <w:lang w:val="is-IS"/>
        </w:rPr>
        <w:t xml:space="preserve"> tvö ár. Hvar stendur sú vinna ? </w:t>
      </w:r>
    </w:p>
    <w:p w:rsidR="002A6F2A" w:rsidRPr="002A6F2A" w:rsidRDefault="002A6F2A" w:rsidP="002A6F2A">
      <w:pPr>
        <w:pStyle w:val="ListParagraph"/>
        <w:numPr>
          <w:ilvl w:val="0"/>
          <w:numId w:val="11"/>
        </w:numPr>
        <w:spacing w:after="0" w:line="360" w:lineRule="auto"/>
        <w:ind w:firstLine="0"/>
        <w:rPr>
          <w:rFonts w:ascii="Book Antiqua" w:hAnsi="Book Antiqua"/>
          <w:b/>
          <w:lang w:val="is-IS"/>
        </w:rPr>
      </w:pPr>
      <w:r w:rsidRPr="002A6F2A">
        <w:rPr>
          <w:rFonts w:ascii="Book Antiqua" w:hAnsi="Book Antiqua"/>
          <w:b/>
          <w:lang w:val="is-IS"/>
        </w:rPr>
        <w:t xml:space="preserve"> Fræðslunefnd</w:t>
      </w:r>
    </w:p>
    <w:p w:rsidR="002A6F2A" w:rsidRPr="002A6F2A" w:rsidRDefault="002A6F2A" w:rsidP="002A6F2A">
      <w:pPr>
        <w:pStyle w:val="ListParagraph"/>
        <w:spacing w:line="360" w:lineRule="auto"/>
        <w:ind w:left="1440"/>
        <w:rPr>
          <w:rFonts w:ascii="Book Antiqua" w:hAnsi="Book Antiqua"/>
          <w:i/>
          <w:lang w:val="is-IS"/>
        </w:rPr>
      </w:pPr>
      <w:r w:rsidRPr="002A6F2A">
        <w:rPr>
          <w:rFonts w:ascii="Book Antiqua" w:hAnsi="Book Antiqua"/>
          <w:i/>
          <w:lang w:val="is-IS"/>
        </w:rPr>
        <w:t xml:space="preserve">Hefur verið boðaður fundur ? </w:t>
      </w:r>
    </w:p>
    <w:p w:rsidR="002A6F2A" w:rsidRPr="002A6F2A" w:rsidRDefault="002A6F2A" w:rsidP="002A6F2A">
      <w:pPr>
        <w:pStyle w:val="ListParagraph"/>
        <w:numPr>
          <w:ilvl w:val="0"/>
          <w:numId w:val="11"/>
        </w:numPr>
        <w:spacing w:after="0" w:line="360" w:lineRule="auto"/>
        <w:ind w:firstLine="0"/>
        <w:rPr>
          <w:rFonts w:ascii="Book Antiqua" w:hAnsi="Book Antiqua"/>
          <w:b/>
          <w:lang w:val="is-IS"/>
        </w:rPr>
      </w:pPr>
      <w:r w:rsidRPr="002A6F2A">
        <w:rPr>
          <w:rFonts w:ascii="Book Antiqua" w:hAnsi="Book Antiqua"/>
          <w:b/>
          <w:lang w:val="is-IS"/>
        </w:rPr>
        <w:t>Verkferlar fyrir mót/viðburði sambandsins</w:t>
      </w:r>
    </w:p>
    <w:p w:rsidR="002A6F2A" w:rsidRPr="002A6F2A" w:rsidRDefault="002A6F2A" w:rsidP="002A6F2A">
      <w:pPr>
        <w:pStyle w:val="ListParagraph"/>
        <w:spacing w:line="360" w:lineRule="auto"/>
        <w:ind w:left="1440"/>
        <w:rPr>
          <w:rFonts w:ascii="Book Antiqua" w:hAnsi="Book Antiqua"/>
          <w:i/>
          <w:lang w:val="is-IS"/>
        </w:rPr>
      </w:pPr>
      <w:proofErr w:type="spellStart"/>
      <w:r w:rsidRPr="002A6F2A">
        <w:rPr>
          <w:rFonts w:ascii="Book Antiqua" w:hAnsi="Book Antiqua"/>
          <w:i/>
          <w:lang w:val="is-IS"/>
        </w:rPr>
        <w:t>T.d</w:t>
      </w:r>
      <w:proofErr w:type="spellEnd"/>
      <w:r w:rsidRPr="002A6F2A">
        <w:rPr>
          <w:rFonts w:ascii="Book Antiqua" w:hAnsi="Book Antiqua"/>
          <w:i/>
          <w:lang w:val="is-IS"/>
        </w:rPr>
        <w:t xml:space="preserve"> að tryggja sambærilega umfjöllun fyrir og eftir mót. </w:t>
      </w:r>
    </w:p>
    <w:p w:rsidR="002A6F2A" w:rsidRPr="002A6F2A" w:rsidRDefault="002A6F2A" w:rsidP="002A6F2A">
      <w:pPr>
        <w:pStyle w:val="ListParagraph"/>
        <w:numPr>
          <w:ilvl w:val="0"/>
          <w:numId w:val="11"/>
        </w:numPr>
        <w:spacing w:after="0" w:line="360" w:lineRule="auto"/>
        <w:ind w:firstLine="0"/>
        <w:rPr>
          <w:rFonts w:ascii="Book Antiqua" w:hAnsi="Book Antiqua"/>
          <w:b/>
          <w:lang w:val="is-IS"/>
        </w:rPr>
      </w:pPr>
      <w:r w:rsidRPr="002A6F2A">
        <w:rPr>
          <w:rFonts w:ascii="Book Antiqua" w:hAnsi="Book Antiqua"/>
          <w:b/>
          <w:lang w:val="is-IS"/>
        </w:rPr>
        <w:t xml:space="preserve">Nánari skilgreining á störfum starfsmanna á skrifstofu </w:t>
      </w:r>
    </w:p>
    <w:p w:rsidR="002A6F2A" w:rsidRPr="002A6F2A" w:rsidRDefault="002A6F2A" w:rsidP="002A6F2A">
      <w:pPr>
        <w:pStyle w:val="ListParagraph"/>
        <w:spacing w:line="360" w:lineRule="auto"/>
        <w:ind w:left="1440"/>
        <w:rPr>
          <w:rFonts w:ascii="Book Antiqua" w:hAnsi="Book Antiqua"/>
          <w:i/>
          <w:lang w:val="is-IS"/>
        </w:rPr>
      </w:pPr>
      <w:proofErr w:type="spellStart"/>
      <w:r w:rsidRPr="002A6F2A">
        <w:rPr>
          <w:rFonts w:ascii="Book Antiqua" w:hAnsi="Book Antiqua"/>
          <w:i/>
          <w:lang w:val="is-IS"/>
        </w:rPr>
        <w:t>T.d</w:t>
      </w:r>
      <w:proofErr w:type="spellEnd"/>
      <w:r w:rsidRPr="002A6F2A">
        <w:rPr>
          <w:rFonts w:ascii="Book Antiqua" w:hAnsi="Book Antiqua"/>
          <w:i/>
          <w:lang w:val="is-IS"/>
        </w:rPr>
        <w:t xml:space="preserve"> í hverju fellst starf sviðstjóra fræðslumála fyrir utan skipulag móta?</w:t>
      </w:r>
    </w:p>
    <w:p w:rsidR="002A6F2A" w:rsidRPr="002A6F2A" w:rsidRDefault="002A6F2A" w:rsidP="002A6F2A">
      <w:pPr>
        <w:pStyle w:val="ListParagraph"/>
        <w:numPr>
          <w:ilvl w:val="0"/>
          <w:numId w:val="11"/>
        </w:numPr>
        <w:spacing w:after="0" w:line="360" w:lineRule="auto"/>
        <w:ind w:firstLine="0"/>
        <w:rPr>
          <w:rFonts w:ascii="Book Antiqua" w:hAnsi="Book Antiqua"/>
          <w:b/>
          <w:lang w:val="is-IS"/>
        </w:rPr>
      </w:pPr>
      <w:r w:rsidRPr="002A6F2A">
        <w:rPr>
          <w:rFonts w:ascii="Book Antiqua" w:hAnsi="Book Antiqua"/>
          <w:b/>
          <w:lang w:val="is-IS"/>
        </w:rPr>
        <w:t xml:space="preserve">Áætlun fyrir úrvalshópa </w:t>
      </w:r>
    </w:p>
    <w:p w:rsidR="002A6F2A" w:rsidRPr="002A6F2A" w:rsidRDefault="002A6F2A" w:rsidP="002A6F2A">
      <w:pPr>
        <w:ind w:left="708" w:firstLine="708"/>
        <w:rPr>
          <w:rFonts w:ascii="Times New Roman" w:hAnsi="Times New Roman" w:cs="Times New Roman"/>
          <w:b/>
          <w:sz w:val="24"/>
          <w:szCs w:val="24"/>
          <w:lang w:val="is-IS"/>
        </w:rPr>
      </w:pPr>
      <w:r w:rsidRPr="002A6F2A">
        <w:rPr>
          <w:rFonts w:ascii="Book Antiqua" w:hAnsi="Book Antiqua"/>
          <w:i/>
          <w:lang w:val="is-IS"/>
        </w:rPr>
        <w:t>Liggur hún fyrir og er aðgengileg á vef sambandsins ?</w:t>
      </w:r>
    </w:p>
    <w:p w:rsidR="002A6F2A" w:rsidRDefault="002A6F2A" w:rsidP="00AA3A45">
      <w:pPr>
        <w:rPr>
          <w:rFonts w:ascii="Times New Roman" w:hAnsi="Times New Roman" w:cs="Times New Roman"/>
          <w:sz w:val="24"/>
          <w:szCs w:val="24"/>
          <w:lang w:val="is-IS"/>
        </w:rPr>
      </w:pPr>
      <w:r>
        <w:rPr>
          <w:rFonts w:ascii="Times New Roman" w:hAnsi="Times New Roman" w:cs="Times New Roman"/>
          <w:sz w:val="24"/>
          <w:szCs w:val="24"/>
          <w:lang w:val="is-IS"/>
        </w:rPr>
        <w:t>Stjórn FSÍ þakkar tækninefnd kvenna fyrir og felur formanni að svara þessum spurningum svo fljót</w:t>
      </w:r>
      <w:r w:rsidR="0089024D">
        <w:rPr>
          <w:rFonts w:ascii="Times New Roman" w:hAnsi="Times New Roman" w:cs="Times New Roman"/>
          <w:sz w:val="24"/>
          <w:szCs w:val="24"/>
          <w:lang w:val="is-IS"/>
        </w:rPr>
        <w:t>t</w:t>
      </w:r>
      <w:r>
        <w:rPr>
          <w:rFonts w:ascii="Times New Roman" w:hAnsi="Times New Roman" w:cs="Times New Roman"/>
          <w:sz w:val="24"/>
          <w:szCs w:val="24"/>
          <w:lang w:val="is-IS"/>
        </w:rPr>
        <w:t xml:space="preserve"> sem auðið er.</w:t>
      </w:r>
    </w:p>
    <w:p w:rsidR="00886177" w:rsidRDefault="00886177" w:rsidP="00AA3A45">
      <w:pPr>
        <w:rPr>
          <w:rFonts w:ascii="Times New Roman" w:hAnsi="Times New Roman" w:cs="Times New Roman"/>
          <w:sz w:val="24"/>
          <w:szCs w:val="24"/>
          <w:lang w:val="is-IS"/>
        </w:rPr>
      </w:pPr>
    </w:p>
    <w:p w:rsidR="00063308" w:rsidRPr="00886177" w:rsidRDefault="002A6F2A" w:rsidP="00AA3A45">
      <w:pPr>
        <w:rPr>
          <w:rFonts w:ascii="Times New Roman" w:hAnsi="Times New Roman" w:cs="Times New Roman"/>
          <w:b/>
          <w:sz w:val="24"/>
          <w:szCs w:val="24"/>
          <w:lang w:val="is-IS"/>
        </w:rPr>
      </w:pPr>
      <w:r w:rsidRPr="00886177">
        <w:rPr>
          <w:rFonts w:ascii="Times New Roman" w:hAnsi="Times New Roman" w:cs="Times New Roman"/>
          <w:b/>
          <w:sz w:val="24"/>
          <w:szCs w:val="24"/>
          <w:lang w:val="is-IS"/>
        </w:rPr>
        <w:t>Til kynningar</w:t>
      </w:r>
    </w:p>
    <w:p w:rsidR="00063308" w:rsidRPr="002A6F2A" w:rsidRDefault="00063308" w:rsidP="00AA3A45">
      <w:pPr>
        <w:rPr>
          <w:rFonts w:ascii="Times New Roman" w:hAnsi="Times New Roman" w:cs="Times New Roman"/>
          <w:sz w:val="24"/>
          <w:szCs w:val="24"/>
          <w:lang w:val="is-IS"/>
        </w:rPr>
      </w:pPr>
      <w:r w:rsidRPr="002A6F2A">
        <w:rPr>
          <w:rFonts w:ascii="Times New Roman" w:hAnsi="Times New Roman" w:cs="Times New Roman"/>
          <w:sz w:val="24"/>
          <w:szCs w:val="24"/>
          <w:lang w:val="is-IS"/>
        </w:rPr>
        <w:t>Drög að ferðareglum FSÍ</w:t>
      </w:r>
    </w:p>
    <w:p w:rsidR="00C301E9" w:rsidRPr="00C301E9" w:rsidRDefault="00C301E9" w:rsidP="00C301E9">
      <w:pPr>
        <w:rPr>
          <w:rFonts w:ascii="Times New Roman" w:eastAsia="Cambria" w:hAnsi="Times New Roman" w:cs="Times New Roman"/>
          <w:i/>
          <w:sz w:val="24"/>
          <w:szCs w:val="24"/>
          <w:lang w:val="is-IS"/>
        </w:rPr>
      </w:pPr>
      <w:r w:rsidRPr="002A6F2A">
        <w:rPr>
          <w:rFonts w:ascii="Times New Roman" w:hAnsi="Times New Roman" w:cs="Times New Roman"/>
          <w:i/>
          <w:sz w:val="24"/>
          <w:szCs w:val="24"/>
          <w:lang w:val="is-IS"/>
        </w:rPr>
        <w:t>Bókun frá tækninefnd kvenna í áhaldafimleikum.</w:t>
      </w:r>
      <w:r w:rsidR="002A6F2A" w:rsidRPr="002A6F2A">
        <w:rPr>
          <w:rFonts w:ascii="Times New Roman" w:eastAsia="Cambria" w:hAnsi="Times New Roman" w:cs="Times New Roman"/>
          <w:i/>
          <w:sz w:val="24"/>
          <w:szCs w:val="24"/>
          <w:lang w:val="is-IS"/>
        </w:rPr>
        <w:t xml:space="preserve"> „</w:t>
      </w:r>
      <w:r w:rsidRPr="00C301E9">
        <w:rPr>
          <w:rFonts w:ascii="Times New Roman" w:eastAsia="Cambria" w:hAnsi="Times New Roman" w:cs="Times New Roman"/>
          <w:i/>
          <w:sz w:val="24"/>
          <w:szCs w:val="24"/>
          <w:lang w:val="is-IS"/>
        </w:rPr>
        <w:t xml:space="preserve">Síðastliðnar vikur hafa málefni hvað varðar fararstjóra í ferðum á vegum sambandsins verið mikið í umræðunni  milli TKV, stjórnar og sviðstjóra landsliðsmála. Rætt hefur verið um hvaða atriði þau telji mikilvæg þegar kemur að þessu vali og að fararstjóri gegni gríðarlega mikilvægu hlutverki og að hann sé skipaður í allar ferðir á vegum sambandsins.  Að gefnu tilefni spyrjum við. Hvers vegna er ekki sendur fararstjóri í landsliðsverkefnin </w:t>
      </w:r>
      <w:proofErr w:type="spellStart"/>
      <w:r w:rsidRPr="00C301E9">
        <w:rPr>
          <w:rFonts w:ascii="Times New Roman" w:eastAsia="Cambria" w:hAnsi="Times New Roman" w:cs="Times New Roman"/>
          <w:i/>
          <w:sz w:val="24"/>
          <w:szCs w:val="24"/>
          <w:lang w:val="is-IS"/>
        </w:rPr>
        <w:t>Cottbus</w:t>
      </w:r>
      <w:proofErr w:type="spellEnd"/>
      <w:r w:rsidRPr="00C301E9">
        <w:rPr>
          <w:rFonts w:ascii="Times New Roman" w:eastAsia="Cambria" w:hAnsi="Times New Roman" w:cs="Times New Roman"/>
          <w:i/>
          <w:sz w:val="24"/>
          <w:szCs w:val="24"/>
          <w:lang w:val="is-IS"/>
        </w:rPr>
        <w:t xml:space="preserve"> og Berlin </w:t>
      </w:r>
      <w:proofErr w:type="spellStart"/>
      <w:r w:rsidRPr="00C301E9">
        <w:rPr>
          <w:rFonts w:ascii="Times New Roman" w:eastAsia="Cambria" w:hAnsi="Times New Roman" w:cs="Times New Roman"/>
          <w:i/>
          <w:sz w:val="24"/>
          <w:szCs w:val="24"/>
          <w:lang w:val="is-IS"/>
        </w:rPr>
        <w:t>Cup</w:t>
      </w:r>
      <w:proofErr w:type="spellEnd"/>
      <w:r w:rsidRPr="00C301E9">
        <w:rPr>
          <w:rFonts w:ascii="Times New Roman" w:eastAsia="Cambria" w:hAnsi="Times New Roman" w:cs="Times New Roman"/>
          <w:i/>
          <w:sz w:val="24"/>
          <w:szCs w:val="24"/>
          <w:lang w:val="is-IS"/>
        </w:rPr>
        <w:t xml:space="preserve"> U-14 ?</w:t>
      </w:r>
    </w:p>
    <w:p w:rsidR="00C301E9" w:rsidRPr="00C301E9" w:rsidRDefault="00C301E9" w:rsidP="00C301E9">
      <w:pPr>
        <w:rPr>
          <w:rFonts w:ascii="Times New Roman" w:eastAsia="Cambria" w:hAnsi="Times New Roman" w:cs="Times New Roman"/>
          <w:i/>
          <w:sz w:val="24"/>
          <w:szCs w:val="24"/>
          <w:lang w:val="is-IS"/>
        </w:rPr>
      </w:pPr>
      <w:r w:rsidRPr="00C301E9">
        <w:rPr>
          <w:rFonts w:ascii="Times New Roman" w:eastAsia="Cambria" w:hAnsi="Times New Roman" w:cs="Times New Roman"/>
          <w:i/>
          <w:sz w:val="24"/>
          <w:szCs w:val="24"/>
          <w:lang w:val="is-IS"/>
        </w:rPr>
        <w:lastRenderedPageBreak/>
        <w:t xml:space="preserve">Nefndin hefur ekki verið sammála stjórn hvernig staðið hefur verið að vali á fararstjóra og óskar eftir því að þeir ferlar verði endurskoðaðir og að þessi umræða verði tekin fyrir á þingi FSÍ í vor. </w:t>
      </w:r>
      <w:r w:rsidR="002A6F2A" w:rsidRPr="002A6F2A">
        <w:rPr>
          <w:rFonts w:ascii="Times New Roman" w:eastAsia="Cambria" w:hAnsi="Times New Roman" w:cs="Times New Roman"/>
          <w:i/>
          <w:sz w:val="24"/>
          <w:szCs w:val="24"/>
          <w:lang w:val="is-IS"/>
        </w:rPr>
        <w:t>„</w:t>
      </w:r>
    </w:p>
    <w:p w:rsidR="003625E5" w:rsidRPr="002A6F2A" w:rsidRDefault="00886177" w:rsidP="00AA3A45">
      <w:pPr>
        <w:rPr>
          <w:rFonts w:ascii="Times New Roman" w:hAnsi="Times New Roman" w:cs="Times New Roman"/>
          <w:sz w:val="24"/>
          <w:szCs w:val="24"/>
          <w:lang w:val="is-IS"/>
        </w:rPr>
      </w:pPr>
      <w:bookmarkStart w:id="0" w:name="_GoBack"/>
      <w:bookmarkEnd w:id="0"/>
      <w:r>
        <w:rPr>
          <w:rFonts w:ascii="Times New Roman" w:hAnsi="Times New Roman" w:cs="Times New Roman"/>
          <w:sz w:val="24"/>
          <w:szCs w:val="24"/>
          <w:lang w:val="is-IS"/>
        </w:rPr>
        <w:t xml:space="preserve">Fundi slitið </w:t>
      </w:r>
      <w:proofErr w:type="spellStart"/>
      <w:r>
        <w:rPr>
          <w:rFonts w:ascii="Times New Roman" w:hAnsi="Times New Roman" w:cs="Times New Roman"/>
          <w:sz w:val="24"/>
          <w:szCs w:val="24"/>
          <w:lang w:val="is-IS"/>
        </w:rPr>
        <w:t>kl</w:t>
      </w:r>
      <w:proofErr w:type="spellEnd"/>
      <w:r>
        <w:rPr>
          <w:rFonts w:ascii="Times New Roman" w:hAnsi="Times New Roman" w:cs="Times New Roman"/>
          <w:sz w:val="24"/>
          <w:szCs w:val="24"/>
          <w:lang w:val="is-IS"/>
        </w:rPr>
        <w:t xml:space="preserve"> </w:t>
      </w:r>
    </w:p>
    <w:sectPr w:rsidR="003625E5" w:rsidRPr="002A6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30F4"/>
    <w:multiLevelType w:val="hybridMultilevel"/>
    <w:tmpl w:val="7F729528"/>
    <w:lvl w:ilvl="0" w:tplc="29F27218">
      <w:numFmt w:val="bullet"/>
      <w:lvlText w:val=""/>
      <w:lvlJc w:val="left"/>
      <w:pPr>
        <w:ind w:left="720" w:hanging="360"/>
      </w:pPr>
      <w:rPr>
        <w:rFonts w:ascii="Symbol" w:eastAsiaTheme="minorHAnsi" w:hAnsi="Symbol"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nsid w:val="0BCA0793"/>
    <w:multiLevelType w:val="hybridMultilevel"/>
    <w:tmpl w:val="68805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A876B18"/>
    <w:multiLevelType w:val="hybridMultilevel"/>
    <w:tmpl w:val="8872F45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nsid w:val="27F80731"/>
    <w:multiLevelType w:val="hybridMultilevel"/>
    <w:tmpl w:val="14CC2600"/>
    <w:lvl w:ilvl="0" w:tplc="4D2604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56826"/>
    <w:multiLevelType w:val="hybridMultilevel"/>
    <w:tmpl w:val="A0CC53BE"/>
    <w:lvl w:ilvl="0" w:tplc="29F27218">
      <w:numFmt w:val="bullet"/>
      <w:lvlText w:val=""/>
      <w:lvlJc w:val="left"/>
      <w:pPr>
        <w:ind w:left="720" w:hanging="360"/>
      </w:pPr>
      <w:rPr>
        <w:rFonts w:ascii="Symbol" w:eastAsiaTheme="minorHAnsi" w:hAnsi="Symbol"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4475760D"/>
    <w:multiLevelType w:val="hybridMultilevel"/>
    <w:tmpl w:val="3260F0F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nsid w:val="4F455C08"/>
    <w:multiLevelType w:val="hybridMultilevel"/>
    <w:tmpl w:val="C7B63EF0"/>
    <w:lvl w:ilvl="0" w:tplc="29F27218">
      <w:numFmt w:val="bullet"/>
      <w:lvlText w:val=""/>
      <w:lvlJc w:val="left"/>
      <w:pPr>
        <w:ind w:left="720" w:hanging="360"/>
      </w:pPr>
      <w:rPr>
        <w:rFonts w:ascii="Symbol" w:eastAsiaTheme="minorHAnsi" w:hAnsi="Symbol"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nsid w:val="5B0C2004"/>
    <w:multiLevelType w:val="hybridMultilevel"/>
    <w:tmpl w:val="654A5C7C"/>
    <w:lvl w:ilvl="0" w:tplc="29F27218">
      <w:numFmt w:val="bullet"/>
      <w:lvlText w:val=""/>
      <w:lvlJc w:val="left"/>
      <w:pPr>
        <w:ind w:left="720" w:hanging="360"/>
      </w:pPr>
      <w:rPr>
        <w:rFonts w:ascii="Symbol" w:eastAsiaTheme="minorHAnsi" w:hAnsi="Symbol"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nsid w:val="642537A6"/>
    <w:multiLevelType w:val="hybridMultilevel"/>
    <w:tmpl w:val="324AC2EC"/>
    <w:lvl w:ilvl="0" w:tplc="29F27218">
      <w:numFmt w:val="bullet"/>
      <w:lvlText w:val=""/>
      <w:lvlJc w:val="left"/>
      <w:pPr>
        <w:ind w:left="720" w:hanging="360"/>
      </w:pPr>
      <w:rPr>
        <w:rFonts w:ascii="Symbol" w:eastAsiaTheme="minorHAnsi" w:hAnsi="Symbol"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nsid w:val="79D40B2C"/>
    <w:multiLevelType w:val="hybridMultilevel"/>
    <w:tmpl w:val="90DE302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nsid w:val="7DE050C2"/>
    <w:multiLevelType w:val="hybridMultilevel"/>
    <w:tmpl w:val="ABF4620A"/>
    <w:lvl w:ilvl="0" w:tplc="29F27218">
      <w:numFmt w:val="bullet"/>
      <w:lvlText w:val=""/>
      <w:lvlJc w:val="left"/>
      <w:pPr>
        <w:ind w:left="720" w:hanging="360"/>
      </w:pPr>
      <w:rPr>
        <w:rFonts w:ascii="Symbol" w:eastAsiaTheme="minorHAnsi" w:hAnsi="Symbol"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7"/>
  </w:num>
  <w:num w:numId="6">
    <w:abstractNumId w:val="10"/>
  </w:num>
  <w:num w:numId="7">
    <w:abstractNumId w:val="8"/>
  </w:num>
  <w:num w:numId="8">
    <w:abstractNumId w:val="4"/>
  </w:num>
  <w:num w:numId="9">
    <w:abstractNumId w:val="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70"/>
    <w:rsid w:val="00063308"/>
    <w:rsid w:val="00084EDC"/>
    <w:rsid w:val="000F4C38"/>
    <w:rsid w:val="001647F0"/>
    <w:rsid w:val="00176A2C"/>
    <w:rsid w:val="0020350C"/>
    <w:rsid w:val="00211F02"/>
    <w:rsid w:val="002A354D"/>
    <w:rsid w:val="002A6F2A"/>
    <w:rsid w:val="003625E5"/>
    <w:rsid w:val="004E0170"/>
    <w:rsid w:val="005B1E45"/>
    <w:rsid w:val="00710C10"/>
    <w:rsid w:val="00732637"/>
    <w:rsid w:val="00886177"/>
    <w:rsid w:val="0089024D"/>
    <w:rsid w:val="008D11E4"/>
    <w:rsid w:val="009D5386"/>
    <w:rsid w:val="00AA3A45"/>
    <w:rsid w:val="00C301E9"/>
    <w:rsid w:val="00D12783"/>
    <w:rsid w:val="00DB5DEC"/>
    <w:rsid w:val="00DF235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9649A-0610-4A0E-87AC-BFB23FCF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17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170"/>
    <w:pPr>
      <w:ind w:left="720"/>
      <w:contextualSpacing/>
    </w:pPr>
  </w:style>
  <w:style w:type="character" w:styleId="CommentReference">
    <w:name w:val="annotation reference"/>
    <w:basedOn w:val="DefaultParagraphFont"/>
    <w:uiPriority w:val="99"/>
    <w:semiHidden/>
    <w:unhideWhenUsed/>
    <w:rsid w:val="00AA3A45"/>
    <w:rPr>
      <w:sz w:val="16"/>
      <w:szCs w:val="16"/>
    </w:rPr>
  </w:style>
  <w:style w:type="paragraph" w:styleId="CommentText">
    <w:name w:val="annotation text"/>
    <w:basedOn w:val="Normal"/>
    <w:link w:val="CommentTextChar"/>
    <w:uiPriority w:val="99"/>
    <w:semiHidden/>
    <w:unhideWhenUsed/>
    <w:rsid w:val="00AA3A45"/>
    <w:pPr>
      <w:spacing w:line="240" w:lineRule="auto"/>
    </w:pPr>
    <w:rPr>
      <w:sz w:val="20"/>
      <w:szCs w:val="20"/>
    </w:rPr>
  </w:style>
  <w:style w:type="character" w:customStyle="1" w:styleId="CommentTextChar">
    <w:name w:val="Comment Text Char"/>
    <w:basedOn w:val="DefaultParagraphFont"/>
    <w:link w:val="CommentText"/>
    <w:uiPriority w:val="99"/>
    <w:semiHidden/>
    <w:rsid w:val="00AA3A45"/>
    <w:rPr>
      <w:sz w:val="20"/>
      <w:szCs w:val="20"/>
      <w:lang w:val="en-US"/>
    </w:rPr>
  </w:style>
  <w:style w:type="paragraph" w:styleId="CommentSubject">
    <w:name w:val="annotation subject"/>
    <w:basedOn w:val="CommentText"/>
    <w:next w:val="CommentText"/>
    <w:link w:val="CommentSubjectChar"/>
    <w:uiPriority w:val="99"/>
    <w:semiHidden/>
    <w:unhideWhenUsed/>
    <w:rsid w:val="00AA3A45"/>
    <w:rPr>
      <w:b/>
      <w:bCs/>
    </w:rPr>
  </w:style>
  <w:style w:type="character" w:customStyle="1" w:styleId="CommentSubjectChar">
    <w:name w:val="Comment Subject Char"/>
    <w:basedOn w:val="CommentTextChar"/>
    <w:link w:val="CommentSubject"/>
    <w:uiPriority w:val="99"/>
    <w:semiHidden/>
    <w:rsid w:val="00AA3A45"/>
    <w:rPr>
      <w:b/>
      <w:bCs/>
      <w:sz w:val="20"/>
      <w:szCs w:val="20"/>
      <w:lang w:val="en-US"/>
    </w:rPr>
  </w:style>
  <w:style w:type="paragraph" w:styleId="BalloonText">
    <w:name w:val="Balloon Text"/>
    <w:basedOn w:val="Normal"/>
    <w:link w:val="BalloonTextChar"/>
    <w:uiPriority w:val="99"/>
    <w:semiHidden/>
    <w:unhideWhenUsed/>
    <w:rsid w:val="00AA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A4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2437">
      <w:bodyDiv w:val="1"/>
      <w:marLeft w:val="0"/>
      <w:marRight w:val="0"/>
      <w:marTop w:val="0"/>
      <w:marBottom w:val="0"/>
      <w:divBdr>
        <w:top w:val="none" w:sz="0" w:space="0" w:color="auto"/>
        <w:left w:val="none" w:sz="0" w:space="0" w:color="auto"/>
        <w:bottom w:val="none" w:sz="0" w:space="0" w:color="auto"/>
        <w:right w:val="none" w:sz="0" w:space="0" w:color="auto"/>
      </w:divBdr>
      <w:divsChild>
        <w:div w:id="677318841">
          <w:marLeft w:val="0"/>
          <w:marRight w:val="0"/>
          <w:marTop w:val="0"/>
          <w:marBottom w:val="0"/>
          <w:divBdr>
            <w:top w:val="none" w:sz="0" w:space="0" w:color="auto"/>
            <w:left w:val="none" w:sz="0" w:space="0" w:color="auto"/>
            <w:bottom w:val="none" w:sz="0" w:space="0" w:color="auto"/>
            <w:right w:val="none" w:sz="0" w:space="0" w:color="auto"/>
          </w:divBdr>
        </w:div>
        <w:div w:id="228031947">
          <w:marLeft w:val="0"/>
          <w:marRight w:val="0"/>
          <w:marTop w:val="0"/>
          <w:marBottom w:val="0"/>
          <w:divBdr>
            <w:top w:val="none" w:sz="0" w:space="0" w:color="auto"/>
            <w:left w:val="none" w:sz="0" w:space="0" w:color="auto"/>
            <w:bottom w:val="none" w:sz="0" w:space="0" w:color="auto"/>
            <w:right w:val="none" w:sz="0" w:space="0" w:color="auto"/>
          </w:divBdr>
        </w:div>
        <w:div w:id="1900624728">
          <w:marLeft w:val="0"/>
          <w:marRight w:val="0"/>
          <w:marTop w:val="0"/>
          <w:marBottom w:val="0"/>
          <w:divBdr>
            <w:top w:val="none" w:sz="0" w:space="0" w:color="auto"/>
            <w:left w:val="none" w:sz="0" w:space="0" w:color="auto"/>
            <w:bottom w:val="none" w:sz="0" w:space="0" w:color="auto"/>
            <w:right w:val="none" w:sz="0" w:space="0" w:color="auto"/>
          </w:divBdr>
        </w:div>
        <w:div w:id="1018239671">
          <w:marLeft w:val="0"/>
          <w:marRight w:val="0"/>
          <w:marTop w:val="0"/>
          <w:marBottom w:val="0"/>
          <w:divBdr>
            <w:top w:val="none" w:sz="0" w:space="0" w:color="auto"/>
            <w:left w:val="none" w:sz="0" w:space="0" w:color="auto"/>
            <w:bottom w:val="none" w:sz="0" w:space="0" w:color="auto"/>
            <w:right w:val="none" w:sz="0" w:space="0" w:color="auto"/>
          </w:divBdr>
        </w:div>
        <w:div w:id="2033218097">
          <w:marLeft w:val="0"/>
          <w:marRight w:val="0"/>
          <w:marTop w:val="0"/>
          <w:marBottom w:val="0"/>
          <w:divBdr>
            <w:top w:val="none" w:sz="0" w:space="0" w:color="auto"/>
            <w:left w:val="none" w:sz="0" w:space="0" w:color="auto"/>
            <w:bottom w:val="none" w:sz="0" w:space="0" w:color="auto"/>
            <w:right w:val="none" w:sz="0" w:space="0" w:color="auto"/>
          </w:divBdr>
        </w:div>
        <w:div w:id="1595895917">
          <w:marLeft w:val="0"/>
          <w:marRight w:val="0"/>
          <w:marTop w:val="0"/>
          <w:marBottom w:val="0"/>
          <w:divBdr>
            <w:top w:val="none" w:sz="0" w:space="0" w:color="auto"/>
            <w:left w:val="none" w:sz="0" w:space="0" w:color="auto"/>
            <w:bottom w:val="none" w:sz="0" w:space="0" w:color="auto"/>
            <w:right w:val="none" w:sz="0" w:space="0" w:color="auto"/>
          </w:divBdr>
        </w:div>
        <w:div w:id="728069151">
          <w:marLeft w:val="0"/>
          <w:marRight w:val="0"/>
          <w:marTop w:val="0"/>
          <w:marBottom w:val="0"/>
          <w:divBdr>
            <w:top w:val="none" w:sz="0" w:space="0" w:color="auto"/>
            <w:left w:val="none" w:sz="0" w:space="0" w:color="auto"/>
            <w:bottom w:val="none" w:sz="0" w:space="0" w:color="auto"/>
            <w:right w:val="none" w:sz="0" w:space="0" w:color="auto"/>
          </w:divBdr>
        </w:div>
        <w:div w:id="1665890457">
          <w:marLeft w:val="0"/>
          <w:marRight w:val="0"/>
          <w:marTop w:val="0"/>
          <w:marBottom w:val="0"/>
          <w:divBdr>
            <w:top w:val="none" w:sz="0" w:space="0" w:color="auto"/>
            <w:left w:val="none" w:sz="0" w:space="0" w:color="auto"/>
            <w:bottom w:val="none" w:sz="0" w:space="0" w:color="auto"/>
            <w:right w:val="none" w:sz="0" w:space="0" w:color="auto"/>
          </w:divBdr>
        </w:div>
        <w:div w:id="782385045">
          <w:marLeft w:val="0"/>
          <w:marRight w:val="0"/>
          <w:marTop w:val="0"/>
          <w:marBottom w:val="0"/>
          <w:divBdr>
            <w:top w:val="none" w:sz="0" w:space="0" w:color="auto"/>
            <w:left w:val="none" w:sz="0" w:space="0" w:color="auto"/>
            <w:bottom w:val="none" w:sz="0" w:space="0" w:color="auto"/>
            <w:right w:val="none" w:sz="0" w:space="0" w:color="auto"/>
          </w:divBdr>
        </w:div>
        <w:div w:id="1691451106">
          <w:marLeft w:val="0"/>
          <w:marRight w:val="0"/>
          <w:marTop w:val="0"/>
          <w:marBottom w:val="0"/>
          <w:divBdr>
            <w:top w:val="none" w:sz="0" w:space="0" w:color="auto"/>
            <w:left w:val="none" w:sz="0" w:space="0" w:color="auto"/>
            <w:bottom w:val="none" w:sz="0" w:space="0" w:color="auto"/>
            <w:right w:val="none" w:sz="0" w:space="0" w:color="auto"/>
          </w:divBdr>
        </w:div>
        <w:div w:id="1206868267">
          <w:marLeft w:val="0"/>
          <w:marRight w:val="0"/>
          <w:marTop w:val="0"/>
          <w:marBottom w:val="0"/>
          <w:divBdr>
            <w:top w:val="none" w:sz="0" w:space="0" w:color="auto"/>
            <w:left w:val="none" w:sz="0" w:space="0" w:color="auto"/>
            <w:bottom w:val="none" w:sz="0" w:space="0" w:color="auto"/>
            <w:right w:val="none" w:sz="0" w:space="0" w:color="auto"/>
          </w:divBdr>
        </w:div>
        <w:div w:id="1579095714">
          <w:marLeft w:val="0"/>
          <w:marRight w:val="0"/>
          <w:marTop w:val="0"/>
          <w:marBottom w:val="0"/>
          <w:divBdr>
            <w:top w:val="none" w:sz="0" w:space="0" w:color="auto"/>
            <w:left w:val="none" w:sz="0" w:space="0" w:color="auto"/>
            <w:bottom w:val="none" w:sz="0" w:space="0" w:color="auto"/>
            <w:right w:val="none" w:sz="0" w:space="0" w:color="auto"/>
          </w:divBdr>
        </w:div>
        <w:div w:id="1604872761">
          <w:marLeft w:val="0"/>
          <w:marRight w:val="0"/>
          <w:marTop w:val="0"/>
          <w:marBottom w:val="0"/>
          <w:divBdr>
            <w:top w:val="none" w:sz="0" w:space="0" w:color="auto"/>
            <w:left w:val="none" w:sz="0" w:space="0" w:color="auto"/>
            <w:bottom w:val="none" w:sz="0" w:space="0" w:color="auto"/>
            <w:right w:val="none" w:sz="0" w:space="0" w:color="auto"/>
          </w:divBdr>
        </w:div>
        <w:div w:id="875851050">
          <w:marLeft w:val="0"/>
          <w:marRight w:val="0"/>
          <w:marTop w:val="0"/>
          <w:marBottom w:val="0"/>
          <w:divBdr>
            <w:top w:val="none" w:sz="0" w:space="0" w:color="auto"/>
            <w:left w:val="none" w:sz="0" w:space="0" w:color="auto"/>
            <w:bottom w:val="none" w:sz="0" w:space="0" w:color="auto"/>
            <w:right w:val="none" w:sz="0" w:space="0" w:color="auto"/>
          </w:divBdr>
        </w:div>
        <w:div w:id="73432776">
          <w:marLeft w:val="0"/>
          <w:marRight w:val="0"/>
          <w:marTop w:val="0"/>
          <w:marBottom w:val="0"/>
          <w:divBdr>
            <w:top w:val="none" w:sz="0" w:space="0" w:color="auto"/>
            <w:left w:val="none" w:sz="0" w:space="0" w:color="auto"/>
            <w:bottom w:val="none" w:sz="0" w:space="0" w:color="auto"/>
            <w:right w:val="none" w:sz="0" w:space="0" w:color="auto"/>
          </w:divBdr>
        </w:div>
        <w:div w:id="1693914012">
          <w:marLeft w:val="0"/>
          <w:marRight w:val="0"/>
          <w:marTop w:val="0"/>
          <w:marBottom w:val="0"/>
          <w:divBdr>
            <w:top w:val="none" w:sz="0" w:space="0" w:color="auto"/>
            <w:left w:val="none" w:sz="0" w:space="0" w:color="auto"/>
            <w:bottom w:val="none" w:sz="0" w:space="0" w:color="auto"/>
            <w:right w:val="none" w:sz="0" w:space="0" w:color="auto"/>
          </w:divBdr>
        </w:div>
        <w:div w:id="1297831465">
          <w:marLeft w:val="0"/>
          <w:marRight w:val="0"/>
          <w:marTop w:val="0"/>
          <w:marBottom w:val="0"/>
          <w:divBdr>
            <w:top w:val="none" w:sz="0" w:space="0" w:color="auto"/>
            <w:left w:val="none" w:sz="0" w:space="0" w:color="auto"/>
            <w:bottom w:val="none" w:sz="0" w:space="0" w:color="auto"/>
            <w:right w:val="none" w:sz="0" w:space="0" w:color="auto"/>
          </w:divBdr>
        </w:div>
        <w:div w:id="309947766">
          <w:marLeft w:val="0"/>
          <w:marRight w:val="0"/>
          <w:marTop w:val="0"/>
          <w:marBottom w:val="0"/>
          <w:divBdr>
            <w:top w:val="none" w:sz="0" w:space="0" w:color="auto"/>
            <w:left w:val="none" w:sz="0" w:space="0" w:color="auto"/>
            <w:bottom w:val="none" w:sz="0" w:space="0" w:color="auto"/>
            <w:right w:val="none" w:sz="0" w:space="0" w:color="auto"/>
          </w:divBdr>
        </w:div>
        <w:div w:id="2079327712">
          <w:marLeft w:val="0"/>
          <w:marRight w:val="0"/>
          <w:marTop w:val="0"/>
          <w:marBottom w:val="0"/>
          <w:divBdr>
            <w:top w:val="none" w:sz="0" w:space="0" w:color="auto"/>
            <w:left w:val="none" w:sz="0" w:space="0" w:color="auto"/>
            <w:bottom w:val="none" w:sz="0" w:space="0" w:color="auto"/>
            <w:right w:val="none" w:sz="0" w:space="0" w:color="auto"/>
          </w:divBdr>
        </w:div>
        <w:div w:id="1557545879">
          <w:marLeft w:val="0"/>
          <w:marRight w:val="0"/>
          <w:marTop w:val="0"/>
          <w:marBottom w:val="0"/>
          <w:divBdr>
            <w:top w:val="none" w:sz="0" w:space="0" w:color="auto"/>
            <w:left w:val="none" w:sz="0" w:space="0" w:color="auto"/>
            <w:bottom w:val="none" w:sz="0" w:space="0" w:color="auto"/>
            <w:right w:val="none" w:sz="0" w:space="0" w:color="auto"/>
          </w:divBdr>
        </w:div>
      </w:divsChild>
    </w:div>
    <w:div w:id="536551109">
      <w:bodyDiv w:val="1"/>
      <w:marLeft w:val="0"/>
      <w:marRight w:val="0"/>
      <w:marTop w:val="0"/>
      <w:marBottom w:val="0"/>
      <w:divBdr>
        <w:top w:val="none" w:sz="0" w:space="0" w:color="auto"/>
        <w:left w:val="none" w:sz="0" w:space="0" w:color="auto"/>
        <w:bottom w:val="none" w:sz="0" w:space="0" w:color="auto"/>
        <w:right w:val="none" w:sz="0" w:space="0" w:color="auto"/>
      </w:divBdr>
    </w:div>
    <w:div w:id="927733282">
      <w:bodyDiv w:val="1"/>
      <w:marLeft w:val="0"/>
      <w:marRight w:val="0"/>
      <w:marTop w:val="0"/>
      <w:marBottom w:val="0"/>
      <w:divBdr>
        <w:top w:val="none" w:sz="0" w:space="0" w:color="auto"/>
        <w:left w:val="none" w:sz="0" w:space="0" w:color="auto"/>
        <w:bottom w:val="none" w:sz="0" w:space="0" w:color="auto"/>
        <w:right w:val="none" w:sz="0" w:space="0" w:color="auto"/>
      </w:divBdr>
    </w:div>
    <w:div w:id="11351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Fimleikasamband Íslands</dc:creator>
  <cp:keywords/>
  <dc:description/>
  <cp:lastModifiedBy>Fimleikasamband Íslands</cp:lastModifiedBy>
  <cp:revision>2</cp:revision>
  <cp:lastPrinted>2014-03-25T19:42:00Z</cp:lastPrinted>
  <dcterms:created xsi:type="dcterms:W3CDTF">2014-04-10T10:37:00Z</dcterms:created>
  <dcterms:modified xsi:type="dcterms:W3CDTF">2014-04-10T10:37:00Z</dcterms:modified>
</cp:coreProperties>
</file>