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F0" w:rsidRPr="00D615C8" w:rsidRDefault="00D57FF3" w:rsidP="004B71C7">
      <w:pPr>
        <w:rPr>
          <w:b/>
          <w:lang w:val="is-IS" w:eastAsia="zh-CN"/>
        </w:rPr>
      </w:pPr>
      <w:r w:rsidRPr="00D615C8">
        <w:rPr>
          <w:b/>
          <w:lang w:val="is-IS" w:eastAsia="zh-CN"/>
        </w:rPr>
        <w:t>2</w:t>
      </w:r>
      <w:r w:rsidR="004522F0" w:rsidRPr="00D615C8">
        <w:rPr>
          <w:b/>
          <w:lang w:val="is-IS" w:eastAsia="zh-CN"/>
        </w:rPr>
        <w:t>.fund</w:t>
      </w:r>
      <w:r w:rsidR="002638A8" w:rsidRPr="00D615C8">
        <w:rPr>
          <w:b/>
          <w:lang w:val="is-IS" w:eastAsia="zh-CN"/>
        </w:rPr>
        <w:t>ur</w:t>
      </w:r>
      <w:r w:rsidR="004522F0" w:rsidRPr="00D615C8">
        <w:rPr>
          <w:b/>
          <w:lang w:val="is-IS" w:eastAsia="zh-CN"/>
        </w:rPr>
        <w:t xml:space="preserve"> stjó</w:t>
      </w:r>
      <w:r w:rsidR="00FE2C64" w:rsidRPr="00D615C8">
        <w:rPr>
          <w:b/>
          <w:lang w:val="is-IS" w:eastAsia="zh-CN"/>
        </w:rPr>
        <w:t xml:space="preserve">rnar FSÍ, haldinn þriðjudaginn </w:t>
      </w:r>
      <w:r w:rsidRPr="00D615C8">
        <w:rPr>
          <w:b/>
          <w:lang w:val="is-IS" w:eastAsia="zh-CN"/>
        </w:rPr>
        <w:t>6</w:t>
      </w:r>
      <w:r w:rsidR="004522F0" w:rsidRPr="00D615C8">
        <w:rPr>
          <w:b/>
          <w:lang w:val="is-IS" w:eastAsia="zh-CN"/>
        </w:rPr>
        <w:t>.</w:t>
      </w:r>
      <w:r w:rsidRPr="00D615C8">
        <w:rPr>
          <w:b/>
          <w:lang w:val="is-IS" w:eastAsia="zh-CN"/>
        </w:rPr>
        <w:t>júní</w:t>
      </w:r>
      <w:r w:rsidR="002638A8" w:rsidRPr="00D615C8">
        <w:rPr>
          <w:b/>
          <w:lang w:val="is-IS" w:eastAsia="zh-CN"/>
        </w:rPr>
        <w:t>, kl.17:00 í fundarsölum ÍSÍ</w:t>
      </w:r>
      <w:r w:rsidR="004522F0" w:rsidRPr="00D615C8">
        <w:rPr>
          <w:b/>
          <w:lang w:val="is-IS" w:eastAsia="zh-CN"/>
        </w:rPr>
        <w:t>, Engjavegi 6.</w:t>
      </w:r>
    </w:p>
    <w:p w:rsidR="004522F0" w:rsidRPr="00D615C8" w:rsidRDefault="004522F0" w:rsidP="002638A8">
      <w:pPr>
        <w:spacing w:line="240" w:lineRule="auto"/>
        <w:rPr>
          <w:rFonts w:eastAsia="SimSun" w:cs="Times New Roman"/>
          <w:lang w:val="is-IS" w:eastAsia="zh-CN"/>
        </w:rPr>
      </w:pPr>
      <w:r w:rsidRPr="00D615C8">
        <w:rPr>
          <w:rFonts w:eastAsia="SimSun" w:cs="Times New Roman"/>
          <w:lang w:val="is-IS" w:eastAsia="zh-CN"/>
        </w:rPr>
        <w:t>Mættir: Þorgerður Laufey Diðriksdóttir formaður, Arnar Ólafsson varaformaður</w:t>
      </w:r>
      <w:r w:rsidR="00BD2EAB" w:rsidRPr="00D615C8">
        <w:rPr>
          <w:rFonts w:eastAsia="SimSun" w:cs="Times New Roman"/>
          <w:lang w:val="is-IS" w:eastAsia="zh-CN"/>
        </w:rPr>
        <w:t xml:space="preserve"> og </w:t>
      </w:r>
      <w:r w:rsidR="000E0842" w:rsidRPr="00D615C8">
        <w:rPr>
          <w:rFonts w:eastAsia="SimSun" w:cs="Times New Roman"/>
          <w:lang w:val="is-IS" w:eastAsia="zh-CN"/>
        </w:rPr>
        <w:t>Einar Ólafsson ritari</w:t>
      </w:r>
      <w:r w:rsidRPr="00D615C8">
        <w:rPr>
          <w:rFonts w:eastAsia="SimSun" w:cs="Times New Roman"/>
          <w:lang w:val="is-IS" w:eastAsia="zh-CN"/>
        </w:rPr>
        <w:t xml:space="preserve">. Auk þess sat fundinn eftirtalinn áheyrnarfulltrúar, </w:t>
      </w:r>
      <w:r w:rsidR="000E0842" w:rsidRPr="00D615C8">
        <w:rPr>
          <w:rFonts w:eastAsia="SimSun" w:cs="Times New Roman"/>
          <w:lang w:val="is-IS" w:eastAsia="zh-CN"/>
        </w:rPr>
        <w:t>Íris Svavarsdóttir</w:t>
      </w:r>
      <w:r w:rsidR="00376827" w:rsidRPr="00D615C8">
        <w:rPr>
          <w:rFonts w:eastAsia="SimSun" w:cs="Times New Roman"/>
          <w:lang w:val="is-IS" w:eastAsia="zh-CN"/>
        </w:rPr>
        <w:t xml:space="preserve"> </w:t>
      </w:r>
      <w:r w:rsidR="000E0842" w:rsidRPr="00D615C8">
        <w:rPr>
          <w:rFonts w:eastAsia="SimSun" w:cs="Times New Roman"/>
          <w:lang w:val="is-IS" w:eastAsia="zh-CN"/>
        </w:rPr>
        <w:t>formaður</w:t>
      </w:r>
      <w:r w:rsidR="00376827" w:rsidRPr="00D615C8">
        <w:rPr>
          <w:rFonts w:eastAsia="SimSun" w:cs="Times New Roman"/>
          <w:lang w:val="is-IS" w:eastAsia="zh-CN"/>
        </w:rPr>
        <w:t xml:space="preserve"> </w:t>
      </w:r>
      <w:r w:rsidRPr="00D615C8">
        <w:rPr>
          <w:rFonts w:eastAsia="SimSun" w:cs="Times New Roman"/>
          <w:lang w:val="is-IS" w:eastAsia="zh-CN"/>
        </w:rPr>
        <w:t xml:space="preserve">tækninefndar í hópfimleikum, </w:t>
      </w:r>
      <w:r w:rsidR="000E0842" w:rsidRPr="00D615C8">
        <w:rPr>
          <w:rFonts w:eastAsia="SimSun" w:cs="Times New Roman"/>
          <w:lang w:val="is-IS" w:eastAsia="zh-CN"/>
        </w:rPr>
        <w:t>Hlíf Þorgeirsdóttir, formaður nefndar um fimleika fyrir alla</w:t>
      </w:r>
      <w:r w:rsidR="00376827" w:rsidRPr="00D615C8">
        <w:rPr>
          <w:rFonts w:eastAsia="SimSun" w:cs="Times New Roman"/>
          <w:lang w:val="is-IS" w:eastAsia="zh-CN"/>
        </w:rPr>
        <w:t xml:space="preserve">, Halla Kari Hjaltested formaður </w:t>
      </w:r>
      <w:r w:rsidRPr="00D615C8">
        <w:rPr>
          <w:rFonts w:eastAsia="SimSun" w:cs="Times New Roman"/>
          <w:lang w:val="is-IS" w:eastAsia="zh-CN"/>
        </w:rPr>
        <w:t>tækninefndar kvenna</w:t>
      </w:r>
      <w:r w:rsidR="00254B4C" w:rsidRPr="00D615C8">
        <w:rPr>
          <w:rFonts w:eastAsia="SimSun" w:cs="Times New Roman"/>
          <w:lang w:val="is-IS" w:eastAsia="zh-CN"/>
        </w:rPr>
        <w:t xml:space="preserve"> og Sigurður Hrafn Pétursson, formaður tækninefndar karla</w:t>
      </w:r>
      <w:r w:rsidRPr="00D615C8">
        <w:rPr>
          <w:rFonts w:eastAsia="SimSun" w:cs="Times New Roman"/>
          <w:lang w:val="is-IS" w:eastAsia="zh-CN"/>
        </w:rPr>
        <w:t xml:space="preserve">. Jafnframt sat fundinn Helgi Jóhannesson framkvæmdarstjóri FSÍ og Sólveig Jónsdóttir sviðsstjóri landsliðsmála. </w:t>
      </w:r>
    </w:p>
    <w:p w:rsidR="00374790" w:rsidRPr="00D615C8" w:rsidRDefault="00ED320C" w:rsidP="00374790">
      <w:pPr>
        <w:spacing w:line="240" w:lineRule="auto"/>
        <w:rPr>
          <w:rFonts w:eastAsia="SimSun" w:cs="Times New Roman"/>
          <w:lang w:val="is-IS" w:eastAsia="zh-CN"/>
        </w:rPr>
      </w:pPr>
      <w:r w:rsidRPr="00D615C8">
        <w:rPr>
          <w:rFonts w:eastAsia="SimSun" w:cs="Times New Roman"/>
          <w:lang w:val="is-IS" w:eastAsia="zh-CN"/>
        </w:rPr>
        <w:t>Guðrún Harðardóttir meðstjórnandi</w:t>
      </w:r>
      <w:r w:rsidR="00374790" w:rsidRPr="00D615C8">
        <w:rPr>
          <w:rFonts w:eastAsia="SimSun" w:cs="Times New Roman"/>
          <w:lang w:val="is-IS" w:eastAsia="zh-CN"/>
        </w:rPr>
        <w:t>, Jósep Húnfjörð, gjaldkeri</w:t>
      </w:r>
      <w:r w:rsidRPr="00D615C8">
        <w:rPr>
          <w:rFonts w:eastAsia="SimSun" w:cs="Times New Roman"/>
          <w:lang w:val="is-IS" w:eastAsia="zh-CN"/>
        </w:rPr>
        <w:t xml:space="preserve"> </w:t>
      </w:r>
      <w:r w:rsidR="00374790" w:rsidRPr="00D615C8">
        <w:rPr>
          <w:rFonts w:eastAsia="SimSun" w:cs="Times New Roman"/>
          <w:lang w:val="is-IS" w:eastAsia="zh-CN"/>
        </w:rPr>
        <w:t>og Guðmundur Þór Brynjólfsson, formaður fræðslunefndar boðuðu</w:t>
      </w:r>
      <w:r w:rsidRPr="00D615C8">
        <w:rPr>
          <w:rFonts w:eastAsia="SimSun" w:cs="Times New Roman"/>
          <w:lang w:val="is-IS" w:eastAsia="zh-CN"/>
        </w:rPr>
        <w:t xml:space="preserve"> forföll. </w:t>
      </w:r>
      <w:r w:rsidR="00374790" w:rsidRPr="00D615C8">
        <w:rPr>
          <w:rFonts w:eastAsia="SimSun" w:cs="Times New Roman"/>
          <w:lang w:val="is-IS" w:eastAsia="zh-CN"/>
        </w:rPr>
        <w:t xml:space="preserve">Jón Finnbogason, formaður laganefndar, var boðaður en þáði ekki boðið að þessu sinni. </w:t>
      </w:r>
    </w:p>
    <w:p w:rsidR="001664EE" w:rsidRPr="00D615C8" w:rsidRDefault="001664EE" w:rsidP="002638A8">
      <w:pPr>
        <w:spacing w:line="240" w:lineRule="auto"/>
        <w:rPr>
          <w:rFonts w:eastAsia="SimSun" w:cs="Times New Roman"/>
          <w:lang w:val="is-IS" w:eastAsia="zh-CN"/>
        </w:rPr>
      </w:pPr>
    </w:p>
    <w:p w:rsidR="00176F9A" w:rsidRPr="00D615C8" w:rsidRDefault="004522F0" w:rsidP="00A3599C">
      <w:pPr>
        <w:spacing w:line="240" w:lineRule="auto"/>
        <w:rPr>
          <w:rFonts w:eastAsia="SimSun" w:cs="Times New Roman"/>
          <w:b/>
          <w:lang w:val="is-IS" w:eastAsia="zh-CN"/>
        </w:rPr>
      </w:pPr>
      <w:r w:rsidRPr="00D615C8">
        <w:rPr>
          <w:rFonts w:eastAsia="SimSun" w:cs="Times New Roman"/>
          <w:b/>
          <w:lang w:val="is-IS" w:eastAsia="zh-CN"/>
        </w:rPr>
        <w:t>Dagskrá</w:t>
      </w:r>
      <w:r w:rsidR="00DE2454" w:rsidRPr="00D615C8">
        <w:rPr>
          <w:rFonts w:eastAsia="SimSun" w:cs="Times New Roman"/>
          <w:b/>
          <w:lang w:val="is-IS" w:eastAsia="zh-CN"/>
        </w:rPr>
        <w:t>:</w:t>
      </w:r>
    </w:p>
    <w:p w:rsidR="00A3599C" w:rsidRPr="00D615C8" w:rsidRDefault="00A3599C" w:rsidP="00A3599C">
      <w:pPr>
        <w:spacing w:line="240" w:lineRule="auto"/>
        <w:rPr>
          <w:rFonts w:eastAsia="Times New Roman" w:cs="Times New Roman"/>
          <w:lang w:val="is-IS"/>
        </w:rPr>
      </w:pPr>
      <w:r w:rsidRPr="00D615C8">
        <w:rPr>
          <w:rFonts w:eastAsia="Times New Roman" w:cs="Times New Roman"/>
          <w:b/>
          <w:lang w:val="is-IS"/>
        </w:rPr>
        <w:t>1) Skipun stjórnar afrekssjóð FSÍ</w:t>
      </w:r>
      <w:r w:rsidR="004B71C7" w:rsidRPr="00D615C8">
        <w:rPr>
          <w:rFonts w:eastAsia="Times New Roman" w:cs="Times New Roman"/>
          <w:b/>
          <w:lang w:val="is-IS"/>
        </w:rPr>
        <w:t xml:space="preserve"> </w:t>
      </w:r>
      <w:r w:rsidR="00EA290A">
        <w:rPr>
          <w:rFonts w:eastAsia="Times New Roman" w:cs="Times New Roman"/>
          <w:b/>
          <w:lang w:val="is-IS"/>
        </w:rPr>
        <w:br/>
      </w:r>
      <w:r w:rsidR="00ED320C" w:rsidRPr="00D615C8">
        <w:rPr>
          <w:rFonts w:eastAsia="Times New Roman" w:cs="Times New Roman"/>
          <w:lang w:val="is-IS"/>
        </w:rPr>
        <w:t>Samkvæmt reglugerð um afrekssjóð FSÍ, þá skipar stjórn FSÍ</w:t>
      </w:r>
      <w:r w:rsidR="00BD2EAB" w:rsidRPr="00D615C8">
        <w:rPr>
          <w:rFonts w:eastAsia="Times New Roman" w:cs="Times New Roman"/>
          <w:lang w:val="is-IS"/>
        </w:rPr>
        <w:t xml:space="preserve">, </w:t>
      </w:r>
      <w:r w:rsidR="00ED320C" w:rsidRPr="00D615C8">
        <w:rPr>
          <w:rFonts w:eastAsia="Times New Roman" w:cs="Times New Roman"/>
          <w:lang w:val="is-IS"/>
        </w:rPr>
        <w:t xml:space="preserve">stjórn afrekssjóð FSÍ.  </w:t>
      </w:r>
      <w:r w:rsidR="00BD2EAB" w:rsidRPr="00D615C8">
        <w:rPr>
          <w:rFonts w:eastAsia="Times New Roman" w:cs="Times New Roman"/>
          <w:lang w:val="is-IS"/>
        </w:rPr>
        <w:t xml:space="preserve">Á síðasta ári voru eftirfarandi einstaklingar skipaðir </w:t>
      </w:r>
      <w:r w:rsidR="00ED320C" w:rsidRPr="00D615C8">
        <w:rPr>
          <w:rFonts w:eastAsia="Times New Roman" w:cs="Times New Roman"/>
          <w:lang w:val="is-IS"/>
        </w:rPr>
        <w:t xml:space="preserve">í </w:t>
      </w:r>
      <w:r w:rsidRPr="00D615C8">
        <w:rPr>
          <w:rFonts w:eastAsia="Times New Roman" w:cs="Times New Roman"/>
          <w:lang w:val="is-IS"/>
        </w:rPr>
        <w:t>stjórn afrekssjóðs FSÍ;</w:t>
      </w:r>
      <w:r w:rsidR="00374790" w:rsidRPr="00D615C8">
        <w:rPr>
          <w:rFonts w:eastAsia="Times New Roman" w:cs="Times New Roman"/>
          <w:lang w:val="is-IS"/>
        </w:rPr>
        <w:t xml:space="preserve"> Einar Óla</w:t>
      </w:r>
      <w:r w:rsidR="004B71C7" w:rsidRPr="00D615C8">
        <w:rPr>
          <w:rFonts w:eastAsia="Times New Roman" w:cs="Times New Roman"/>
          <w:lang w:val="is-IS"/>
        </w:rPr>
        <w:t xml:space="preserve">fsson skipaður af stjórn FSÍ, </w:t>
      </w:r>
      <w:r w:rsidR="00374790" w:rsidRPr="00D615C8">
        <w:rPr>
          <w:rFonts w:eastAsia="Times New Roman" w:cs="Times New Roman"/>
          <w:lang w:val="is-IS"/>
        </w:rPr>
        <w:t>Davíð Ingason, Jónas Tryggvason, Ásdís Pétursdóttir og Alda Sigurðardóttir</w:t>
      </w:r>
      <w:r w:rsidRPr="00D615C8">
        <w:rPr>
          <w:rFonts w:eastAsia="Times New Roman" w:cs="Times New Roman"/>
          <w:lang w:val="is-IS"/>
        </w:rPr>
        <w:t xml:space="preserve">, skipuð af markaðs- og fjáröflunarnefnd. </w:t>
      </w:r>
      <w:r w:rsidR="00BD2EAB" w:rsidRPr="00D615C8">
        <w:rPr>
          <w:rFonts w:eastAsia="Times New Roman" w:cs="Times New Roman"/>
          <w:lang w:val="is-IS"/>
        </w:rPr>
        <w:t xml:space="preserve">Mælt er með að umboð þeirra verði endurnýjað. </w:t>
      </w:r>
    </w:p>
    <w:p w:rsidR="00ED320C" w:rsidRPr="00D615C8" w:rsidRDefault="00ED320C" w:rsidP="00A3599C">
      <w:pPr>
        <w:spacing w:line="240" w:lineRule="auto"/>
        <w:rPr>
          <w:rFonts w:eastAsia="Times New Roman" w:cs="Times New Roman"/>
          <w:lang w:val="is-IS"/>
        </w:rPr>
      </w:pPr>
      <w:r w:rsidRPr="00D615C8">
        <w:rPr>
          <w:rFonts w:eastAsia="Times New Roman" w:cs="Times New Roman"/>
          <w:lang w:val="is-IS"/>
        </w:rPr>
        <w:t>Málið rætt</w:t>
      </w:r>
    </w:p>
    <w:p w:rsidR="00374790" w:rsidRDefault="00374790" w:rsidP="00A3599C">
      <w:pPr>
        <w:spacing w:line="240" w:lineRule="auto"/>
        <w:rPr>
          <w:rFonts w:eastAsia="Times New Roman" w:cs="Times New Roman"/>
          <w:b/>
          <w:lang w:val="is-IS"/>
        </w:rPr>
      </w:pPr>
      <w:r w:rsidRPr="006801A1">
        <w:rPr>
          <w:rFonts w:eastAsia="Times New Roman" w:cs="Times New Roman"/>
          <w:b/>
          <w:lang w:val="is-IS"/>
        </w:rPr>
        <w:t xml:space="preserve">Samþykkt að endurnýja umboð fyrrum stjórnar afrekssjóðs FSÍ. Réttkjörin eru því til eins árs eins og samþykkt sjóðsins segir til um, Einar Ólafsson skipaður af stjórn FSÍ, Davíð Ingason, Jónas Tryggvason, Ásdís Pétursdóttir og Alda Sigurðardóttir. </w:t>
      </w:r>
    </w:p>
    <w:p w:rsidR="006801A1" w:rsidRPr="006801A1" w:rsidRDefault="006801A1" w:rsidP="00A3599C">
      <w:pPr>
        <w:spacing w:line="240" w:lineRule="auto"/>
        <w:rPr>
          <w:rFonts w:eastAsia="Times New Roman" w:cs="Times New Roman"/>
          <w:b/>
          <w:lang w:val="is-IS"/>
        </w:rPr>
      </w:pPr>
    </w:p>
    <w:p w:rsidR="0059084C" w:rsidRPr="00D615C8" w:rsidRDefault="00176F9A" w:rsidP="0059084C">
      <w:pPr>
        <w:spacing w:line="240" w:lineRule="auto"/>
        <w:rPr>
          <w:rFonts w:eastAsia="Times New Roman" w:cs="Times New Roman"/>
          <w:lang w:val="is-IS"/>
        </w:rPr>
      </w:pPr>
      <w:r w:rsidRPr="00D615C8">
        <w:rPr>
          <w:rFonts w:eastAsia="Times New Roman" w:cs="Times New Roman"/>
          <w:b/>
          <w:lang w:val="is-IS"/>
        </w:rPr>
        <w:t>2) Breyting á reglugerð um félagaskipti</w:t>
      </w:r>
      <w:r w:rsidR="00A3599C" w:rsidRPr="00D615C8">
        <w:rPr>
          <w:rFonts w:eastAsia="Times New Roman" w:cs="Times New Roman"/>
          <w:b/>
          <w:lang w:val="is-IS"/>
        </w:rPr>
        <w:t xml:space="preserve"> </w:t>
      </w:r>
      <w:r w:rsidR="00EA290A">
        <w:rPr>
          <w:rFonts w:eastAsia="Times New Roman" w:cs="Times New Roman"/>
          <w:b/>
          <w:lang w:val="is-IS"/>
        </w:rPr>
        <w:br/>
      </w:r>
      <w:r w:rsidR="00ED320C" w:rsidRPr="00D615C8">
        <w:rPr>
          <w:rFonts w:eastAsia="Times New Roman" w:cs="Times New Roman"/>
          <w:lang w:val="is-IS"/>
        </w:rPr>
        <w:t xml:space="preserve">Á síðasta fimleikaþingi, sem haldið var 4.maí, voru </w:t>
      </w:r>
      <w:r w:rsidR="0059084C" w:rsidRPr="00D615C8">
        <w:rPr>
          <w:rFonts w:eastAsia="Times New Roman" w:cs="Times New Roman"/>
          <w:lang w:val="is-IS"/>
        </w:rPr>
        <w:t xml:space="preserve">lagðar fram </w:t>
      </w:r>
      <w:r w:rsidR="00ED320C" w:rsidRPr="00D615C8">
        <w:rPr>
          <w:rFonts w:eastAsia="Times New Roman" w:cs="Times New Roman"/>
          <w:lang w:val="is-IS"/>
        </w:rPr>
        <w:t xml:space="preserve">tillögur að </w:t>
      </w:r>
      <w:r w:rsidR="0059084C" w:rsidRPr="00D615C8">
        <w:rPr>
          <w:rFonts w:eastAsia="Times New Roman" w:cs="Times New Roman"/>
          <w:lang w:val="is-IS"/>
        </w:rPr>
        <w:t>nýjum reglum</w:t>
      </w:r>
      <w:r w:rsidR="00ED320C" w:rsidRPr="00D615C8">
        <w:rPr>
          <w:rFonts w:eastAsia="Times New Roman" w:cs="Times New Roman"/>
          <w:lang w:val="is-IS"/>
        </w:rPr>
        <w:t xml:space="preserve"> um félagaskipti.  </w:t>
      </w:r>
      <w:r w:rsidR="00374790" w:rsidRPr="00D615C8">
        <w:rPr>
          <w:rFonts w:eastAsia="Times New Roman" w:cs="Times New Roman"/>
          <w:lang w:val="is-IS"/>
        </w:rPr>
        <w:t>Reglunum</w:t>
      </w:r>
      <w:r w:rsidR="0059084C" w:rsidRPr="00D615C8">
        <w:rPr>
          <w:rFonts w:eastAsia="Times New Roman" w:cs="Times New Roman"/>
          <w:lang w:val="is-IS"/>
        </w:rPr>
        <w:t xml:space="preserve"> var vísað til stjórnar FSÍ</w:t>
      </w:r>
      <w:r w:rsidR="00374790" w:rsidRPr="00D615C8">
        <w:rPr>
          <w:rFonts w:eastAsia="Times New Roman" w:cs="Times New Roman"/>
          <w:lang w:val="is-IS"/>
        </w:rPr>
        <w:t>, endanlegrar úrvinnslu og samþykktar,</w:t>
      </w:r>
      <w:r w:rsidR="0059084C" w:rsidRPr="00D615C8">
        <w:rPr>
          <w:rFonts w:eastAsia="Times New Roman" w:cs="Times New Roman"/>
          <w:lang w:val="is-IS"/>
        </w:rPr>
        <w:t xml:space="preserve"> enda er það í verkahring stjórnar að setja reglugerðir/reglur um félagaskipti eins og fram kemur í 24 gr. laga FSÍ</w:t>
      </w:r>
      <w:r w:rsidR="00374790" w:rsidRPr="00D615C8">
        <w:rPr>
          <w:rFonts w:eastAsia="Times New Roman" w:cs="Times New Roman"/>
          <w:lang w:val="is-IS"/>
        </w:rPr>
        <w:t xml:space="preserve">. </w:t>
      </w:r>
      <w:r w:rsidR="0059084C" w:rsidRPr="00D615C8">
        <w:rPr>
          <w:rFonts w:eastAsia="Times New Roman" w:cs="Times New Roman"/>
          <w:lang w:val="is-IS"/>
        </w:rPr>
        <w:t>Góðar ábendingar komu frá fimleikaþingi sem stjórn fannst rétt og eðlilegt að taka mið af, s.s. ábendingar um að reglur FSÍ þyrftu að ná yfir erlenda fimleikamenn sem iðka og keppa í fimleikum hér á landi og að reglur FSÍ mættu ekki vera of íþyngjandi fyrir unga keppendur, jafnframt voru menn sammála um að tveir félagaskiptagluggar væru nauðsynlegir.</w:t>
      </w:r>
    </w:p>
    <w:p w:rsidR="0059084C" w:rsidRPr="00D615C8" w:rsidRDefault="0059084C" w:rsidP="0059084C">
      <w:pPr>
        <w:spacing w:line="240" w:lineRule="auto"/>
        <w:rPr>
          <w:rFonts w:eastAsia="Times New Roman" w:cs="Times New Roman"/>
          <w:lang w:val="is-IS"/>
        </w:rPr>
      </w:pPr>
      <w:r w:rsidRPr="00D615C8">
        <w:rPr>
          <w:rFonts w:eastAsia="Times New Roman" w:cs="Times New Roman"/>
          <w:lang w:val="is-IS"/>
        </w:rPr>
        <w:t>Stjórn FSÍ legur því til að 12 gr. reglugerðar FSÍ falli úr gildi og í stað þeirra greinar komi félagaskiptareglur sem taki mið að þeirri umræðu sem átti sér stað á þingi FSÍ og verði svohljóðandi</w:t>
      </w:r>
      <w:r w:rsidR="00DC7360" w:rsidRPr="00D615C8">
        <w:rPr>
          <w:rFonts w:eastAsia="Times New Roman" w:cs="Times New Roman"/>
          <w:lang w:val="is-IS"/>
        </w:rPr>
        <w:t>:</w:t>
      </w:r>
    </w:p>
    <w:p w:rsidR="00DC7360" w:rsidRPr="00D615C8" w:rsidRDefault="00DC7360" w:rsidP="00DC7360">
      <w:pPr>
        <w:tabs>
          <w:tab w:val="left" w:pos="1024"/>
        </w:tabs>
        <w:spacing w:after="0" w:line="240" w:lineRule="auto"/>
        <w:jc w:val="center"/>
        <w:rPr>
          <w:rFonts w:eastAsia="Times New Roman" w:cs="Times New Roman"/>
          <w:b/>
          <w:lang w:val="is-IS"/>
        </w:rPr>
      </w:pPr>
      <w:r w:rsidRPr="00D615C8">
        <w:rPr>
          <w:rFonts w:eastAsia="Times New Roman" w:cs="Times New Roman"/>
          <w:b/>
          <w:lang w:val="is-IS"/>
        </w:rPr>
        <w:t>Reglur FSÍ um félagaskipti</w:t>
      </w:r>
    </w:p>
    <w:p w:rsidR="00DC7360" w:rsidRPr="00D615C8" w:rsidRDefault="00DC7360" w:rsidP="00DC7360">
      <w:pPr>
        <w:numPr>
          <w:ilvl w:val="0"/>
          <w:numId w:val="7"/>
        </w:numPr>
        <w:tabs>
          <w:tab w:val="left" w:pos="1024"/>
        </w:tabs>
        <w:spacing w:after="0" w:line="240" w:lineRule="auto"/>
        <w:contextualSpacing/>
        <w:jc w:val="center"/>
        <w:rPr>
          <w:rFonts w:cs="Times New Roman"/>
          <w:lang w:val="is-IS"/>
        </w:rPr>
      </w:pPr>
    </w:p>
    <w:p w:rsidR="00DC7360" w:rsidRPr="00D615C8" w:rsidRDefault="00DC7360" w:rsidP="00DC7360">
      <w:pPr>
        <w:tabs>
          <w:tab w:val="left" w:pos="1024"/>
        </w:tabs>
        <w:spacing w:after="0" w:line="240" w:lineRule="auto"/>
        <w:jc w:val="center"/>
        <w:rPr>
          <w:rFonts w:eastAsia="Times New Roman" w:cs="Times New Roman"/>
          <w:i/>
          <w:lang w:val="is-IS"/>
        </w:rPr>
      </w:pPr>
      <w:r w:rsidRPr="00D615C8">
        <w:rPr>
          <w:rFonts w:eastAsia="Times New Roman" w:cs="Times New Roman"/>
          <w:i/>
          <w:lang w:val="is-IS"/>
        </w:rPr>
        <w:t>Gildissvið og markmið</w:t>
      </w:r>
    </w:p>
    <w:p w:rsidR="00DC7360" w:rsidRPr="00D615C8" w:rsidRDefault="00DC7360" w:rsidP="00DC7360">
      <w:pPr>
        <w:autoSpaceDE w:val="0"/>
        <w:autoSpaceDN w:val="0"/>
        <w:adjustRightInd w:val="0"/>
        <w:spacing w:after="0" w:line="240" w:lineRule="auto"/>
        <w:jc w:val="both"/>
        <w:rPr>
          <w:rFonts w:eastAsia="Times New Roman" w:cs="Times New Roman"/>
          <w:lang w:val="is-IS"/>
        </w:rPr>
      </w:pPr>
      <w:r w:rsidRPr="00D615C8">
        <w:rPr>
          <w:rFonts w:eastAsia="Times New Roman" w:cs="Times New Roman"/>
          <w:lang w:val="is-IS"/>
        </w:rPr>
        <w:t>Reglur þessar er ætlað að tryggja skýrar og afmarkaðar reglur um félagaskipti  keppenda í fimleikum sem falla undir reglurnar. Reglurnar taka til fimleikafólks sem uppfyllir eftirtalin skilyrði:</w:t>
      </w:r>
    </w:p>
    <w:p w:rsidR="00DC7360" w:rsidRPr="00D615C8" w:rsidRDefault="00DC7360" w:rsidP="00DC7360">
      <w:pPr>
        <w:numPr>
          <w:ilvl w:val="0"/>
          <w:numId w:val="8"/>
        </w:numPr>
        <w:tabs>
          <w:tab w:val="left" w:pos="1024"/>
        </w:tabs>
        <w:spacing w:after="0" w:line="240" w:lineRule="auto"/>
        <w:contextualSpacing/>
        <w:jc w:val="both"/>
        <w:rPr>
          <w:rFonts w:cs="Times New Roman"/>
          <w:lang w:val="is-IS"/>
        </w:rPr>
      </w:pPr>
      <w:r w:rsidRPr="00D615C8">
        <w:rPr>
          <w:rFonts w:cs="Times New Roman"/>
          <w:lang w:val="is-IS"/>
        </w:rPr>
        <w:t>Eru keppendur í áhaldafimleikum karla og kvenna 12 ára og eldri m.v fæðingarár, sem keppt hafa á mótum FSÍ á Íslandi, á mótum UEG og/eða FIG erlendis</w:t>
      </w:r>
    </w:p>
    <w:p w:rsidR="00DC7360" w:rsidRPr="00D615C8" w:rsidRDefault="00DC7360" w:rsidP="00DC7360">
      <w:pPr>
        <w:numPr>
          <w:ilvl w:val="0"/>
          <w:numId w:val="8"/>
        </w:numPr>
        <w:tabs>
          <w:tab w:val="left" w:pos="1024"/>
        </w:tabs>
        <w:spacing w:after="0" w:line="240" w:lineRule="auto"/>
        <w:contextualSpacing/>
        <w:jc w:val="both"/>
        <w:rPr>
          <w:rFonts w:cs="Times New Roman"/>
          <w:lang w:val="is-IS"/>
        </w:rPr>
      </w:pPr>
      <w:r w:rsidRPr="00D615C8">
        <w:rPr>
          <w:rFonts w:cs="Times New Roman"/>
          <w:lang w:val="is-IS"/>
        </w:rPr>
        <w:t>Eru keppendur í hópfimleikum, 12 ára og eldri m.v fæðingarár, sem keppt hafa á mótum FSÍ á Íslandi, á mótum UEG og/eða FIG erlendis.</w:t>
      </w:r>
    </w:p>
    <w:p w:rsidR="00DC7360" w:rsidRPr="00D615C8" w:rsidRDefault="00DC7360" w:rsidP="00DC7360">
      <w:pPr>
        <w:tabs>
          <w:tab w:val="left" w:pos="1024"/>
        </w:tabs>
        <w:spacing w:after="0" w:line="240" w:lineRule="auto"/>
        <w:ind w:left="720"/>
        <w:rPr>
          <w:rFonts w:cs="Times New Roman"/>
          <w:lang w:val="is-IS"/>
        </w:rPr>
      </w:pPr>
    </w:p>
    <w:p w:rsidR="00DC7360" w:rsidRPr="00D615C8" w:rsidRDefault="00DC7360" w:rsidP="00DC7360">
      <w:pPr>
        <w:numPr>
          <w:ilvl w:val="0"/>
          <w:numId w:val="7"/>
        </w:numPr>
        <w:tabs>
          <w:tab w:val="left" w:pos="1024"/>
        </w:tabs>
        <w:spacing w:after="0" w:line="240" w:lineRule="auto"/>
        <w:contextualSpacing/>
        <w:jc w:val="center"/>
        <w:rPr>
          <w:rFonts w:cs="Times New Roman"/>
          <w:lang w:val="is-IS"/>
        </w:rPr>
      </w:pPr>
    </w:p>
    <w:p w:rsidR="00DC7360" w:rsidRPr="00D615C8" w:rsidRDefault="00DC7360" w:rsidP="00DC7360">
      <w:pPr>
        <w:tabs>
          <w:tab w:val="left" w:pos="1024"/>
        </w:tabs>
        <w:spacing w:after="0" w:line="240" w:lineRule="auto"/>
        <w:jc w:val="center"/>
        <w:rPr>
          <w:rFonts w:eastAsia="Times New Roman" w:cs="Times New Roman"/>
          <w:i/>
          <w:lang w:val="is-IS"/>
        </w:rPr>
      </w:pPr>
      <w:r w:rsidRPr="00D615C8">
        <w:rPr>
          <w:rFonts w:eastAsia="Times New Roman" w:cs="Times New Roman"/>
          <w:i/>
          <w:lang w:val="is-IS"/>
        </w:rPr>
        <w:t>Félagaskiptatímabil</w:t>
      </w:r>
    </w:p>
    <w:p w:rsidR="00DC7360" w:rsidRPr="00D615C8" w:rsidRDefault="00DC7360" w:rsidP="00DC7360">
      <w:pPr>
        <w:tabs>
          <w:tab w:val="left" w:pos="1024"/>
        </w:tabs>
        <w:spacing w:after="0" w:line="240" w:lineRule="auto"/>
        <w:rPr>
          <w:rFonts w:eastAsia="Times New Roman" w:cs="Times New Roman"/>
          <w:lang w:val="is-IS"/>
        </w:rPr>
      </w:pPr>
      <w:r w:rsidRPr="00D615C8">
        <w:rPr>
          <w:rFonts w:eastAsia="Times New Roman" w:cs="Times New Roman"/>
          <w:lang w:val="is-IS"/>
        </w:rPr>
        <w:lastRenderedPageBreak/>
        <w:t>Keppendum í fimleikum sem falla undir reglur þessar er heimilt að eiga félagaskipti á tímabilinu frá 1.- 15. janúar og 1. ágúst – 15. september, að báðum dögum meðtöldum. Á öðrum tímabilum eru félagaskipti ekki heimil.</w:t>
      </w:r>
    </w:p>
    <w:p w:rsidR="00DC7360" w:rsidRPr="00D615C8" w:rsidRDefault="00DC7360" w:rsidP="00DC7360">
      <w:pPr>
        <w:tabs>
          <w:tab w:val="left" w:pos="1024"/>
        </w:tabs>
        <w:spacing w:after="0" w:line="240" w:lineRule="auto"/>
        <w:jc w:val="both"/>
        <w:rPr>
          <w:rFonts w:eastAsia="Times New Roman" w:cs="Times New Roman"/>
          <w:lang w:val="is-IS"/>
        </w:rPr>
      </w:pPr>
      <w:r w:rsidRPr="00D615C8">
        <w:rPr>
          <w:rFonts w:eastAsia="Times New Roman" w:cs="Times New Roman"/>
          <w:lang w:val="is-IS"/>
        </w:rPr>
        <w:t xml:space="preserve">Þrátt fyrir 1. mgr. eru félagaskipti heimil ef fimleikadeild félags er lögð niður í heild sinni, eða flokkur eða þrep, sem keppandi keppir í hefur ekki tekið þátt í tveimur mótum eða verið dregið til baka úr tveimur mótum á vegum FSÍ á því keppnistímabili. </w:t>
      </w:r>
    </w:p>
    <w:p w:rsidR="00DC7360" w:rsidRPr="00D615C8" w:rsidRDefault="00DC7360" w:rsidP="00EA290A">
      <w:pPr>
        <w:tabs>
          <w:tab w:val="left" w:pos="1024"/>
        </w:tabs>
        <w:spacing w:after="0" w:line="240" w:lineRule="auto"/>
        <w:jc w:val="both"/>
        <w:rPr>
          <w:rFonts w:eastAsia="Times New Roman" w:cs="Times New Roman"/>
          <w:lang w:val="is-IS"/>
        </w:rPr>
      </w:pPr>
      <w:r w:rsidRPr="00D615C8">
        <w:rPr>
          <w:rFonts w:eastAsia="Times New Roman" w:cs="Times New Roman"/>
          <w:lang w:val="is-IS"/>
        </w:rPr>
        <w:t>Tilkynningar um félagaskipti, sem berast FSÍ utan félagaskiptatímabils skulu teljast afhentar á fyrsta degi næsta félagaskiptatímabils á eftir.</w:t>
      </w:r>
    </w:p>
    <w:p w:rsidR="00DC7360" w:rsidRPr="00D615C8" w:rsidRDefault="00DC7360" w:rsidP="00DC7360">
      <w:pPr>
        <w:numPr>
          <w:ilvl w:val="0"/>
          <w:numId w:val="7"/>
        </w:numPr>
        <w:tabs>
          <w:tab w:val="left" w:pos="1024"/>
        </w:tabs>
        <w:spacing w:after="0" w:line="240" w:lineRule="auto"/>
        <w:contextualSpacing/>
        <w:jc w:val="center"/>
        <w:rPr>
          <w:rFonts w:cs="Times New Roman"/>
          <w:i/>
          <w:lang w:val="is-IS"/>
        </w:rPr>
      </w:pPr>
    </w:p>
    <w:p w:rsidR="00DC7360" w:rsidRPr="00D615C8" w:rsidRDefault="00DC7360" w:rsidP="00DC7360">
      <w:pPr>
        <w:tabs>
          <w:tab w:val="left" w:pos="1024"/>
        </w:tabs>
        <w:spacing w:after="0" w:line="240" w:lineRule="auto"/>
        <w:jc w:val="center"/>
        <w:rPr>
          <w:rFonts w:eastAsia="Times New Roman" w:cs="Times New Roman"/>
          <w:i/>
          <w:lang w:val="is-IS"/>
        </w:rPr>
      </w:pPr>
      <w:r w:rsidRPr="00D615C8">
        <w:rPr>
          <w:rFonts w:eastAsia="Times New Roman" w:cs="Times New Roman"/>
          <w:i/>
          <w:lang w:val="is-IS"/>
        </w:rPr>
        <w:t xml:space="preserve">Tilkynningar um félagaskipti. </w:t>
      </w:r>
    </w:p>
    <w:p w:rsidR="00DC7360" w:rsidRPr="00D615C8" w:rsidRDefault="00DC7360" w:rsidP="00DC7360">
      <w:pPr>
        <w:tabs>
          <w:tab w:val="left" w:pos="1024"/>
        </w:tabs>
        <w:spacing w:after="0" w:line="240" w:lineRule="auto"/>
        <w:jc w:val="both"/>
        <w:rPr>
          <w:rFonts w:eastAsia="Times New Roman" w:cs="Times New Roman"/>
          <w:lang w:val="is-IS"/>
        </w:rPr>
      </w:pPr>
      <w:r w:rsidRPr="00D615C8">
        <w:rPr>
          <w:rFonts w:eastAsia="Times New Roman" w:cs="Times New Roman"/>
          <w:lang w:val="is-IS"/>
        </w:rPr>
        <w:t>Tilkynningar um félagaskipti skal afhenda á skrifstofu FSÍ á þar til gerðu eyðublaði. FSÍ skal innheimta félagaskiptagjald, fimleikamaðurinn er ábyrgur fyrir greiðslu þess gjalds sem ákvarðar er a</w:t>
      </w:r>
      <w:r w:rsidR="00D615C8" w:rsidRPr="00D615C8">
        <w:rPr>
          <w:rFonts w:eastAsia="Times New Roman" w:cs="Times New Roman"/>
          <w:lang w:val="is-IS"/>
        </w:rPr>
        <w:t>f</w:t>
      </w:r>
      <w:r w:rsidRPr="00D615C8">
        <w:rPr>
          <w:rFonts w:eastAsia="Times New Roman" w:cs="Times New Roman"/>
          <w:lang w:val="is-IS"/>
        </w:rPr>
        <w:t xml:space="preserve"> stjórn FSÍ.</w:t>
      </w:r>
      <w:r w:rsidRPr="00D615C8" w:rsidDel="00407F40">
        <w:rPr>
          <w:rFonts w:eastAsia="Times New Roman" w:cs="Times New Roman"/>
          <w:lang w:val="is-IS"/>
        </w:rPr>
        <w:t xml:space="preserve"> </w:t>
      </w:r>
    </w:p>
    <w:p w:rsidR="00DC7360" w:rsidRPr="00D615C8" w:rsidRDefault="00DC7360" w:rsidP="00DC7360">
      <w:pPr>
        <w:tabs>
          <w:tab w:val="left" w:pos="1024"/>
        </w:tabs>
        <w:spacing w:after="0" w:line="240" w:lineRule="auto"/>
        <w:jc w:val="both"/>
        <w:rPr>
          <w:rFonts w:eastAsia="Times New Roman" w:cs="Times New Roman"/>
          <w:lang w:val="is-IS"/>
        </w:rPr>
      </w:pPr>
      <w:r w:rsidRPr="00D615C8">
        <w:rPr>
          <w:rFonts w:eastAsia="Times New Roman" w:cs="Times New Roman"/>
          <w:lang w:val="is-IS"/>
        </w:rPr>
        <w:t xml:space="preserve">FSÍ staðfestir félagaskipti innan tveggja vikna frá móttöku tilkynningar. Til að félagaskiptin teljist lögleg þarf formaður aðalstjórnar eða fimleikadeildar þess félags er fimleikamaðurinn hverfur frá, að staðfesta með undirskrift sinni og stimpli félags að fimleikamaðurinn </w:t>
      </w:r>
      <w:proofErr w:type="spellStart"/>
      <w:r w:rsidRPr="00D615C8">
        <w:rPr>
          <w:rFonts w:eastAsia="Times New Roman" w:cs="Times New Roman"/>
          <w:lang w:val="is-IS"/>
        </w:rPr>
        <w:t>sé</w:t>
      </w:r>
      <w:proofErr w:type="spellEnd"/>
      <w:r w:rsidRPr="00D615C8">
        <w:rPr>
          <w:rFonts w:eastAsia="Times New Roman" w:cs="Times New Roman"/>
          <w:lang w:val="is-IS"/>
        </w:rPr>
        <w:t xml:space="preserve"> skuldlaus félaginu. Sé keppandi undir lögaldri þarf samþykki foreldris eða forráðamanns á tilkynningu um félagaskipti. </w:t>
      </w:r>
    </w:p>
    <w:p w:rsidR="00DC7360" w:rsidRPr="00D615C8" w:rsidRDefault="00DC7360" w:rsidP="00DC7360">
      <w:pPr>
        <w:tabs>
          <w:tab w:val="left" w:pos="1024"/>
        </w:tabs>
        <w:spacing w:after="0" w:line="240" w:lineRule="auto"/>
        <w:jc w:val="both"/>
        <w:rPr>
          <w:rFonts w:eastAsia="Times New Roman" w:cs="Times New Roman"/>
          <w:lang w:val="is-IS"/>
        </w:rPr>
      </w:pPr>
    </w:p>
    <w:p w:rsidR="00DC7360" w:rsidRPr="00D615C8" w:rsidRDefault="00DC7360" w:rsidP="00DC7360">
      <w:pPr>
        <w:numPr>
          <w:ilvl w:val="0"/>
          <w:numId w:val="7"/>
        </w:numPr>
        <w:tabs>
          <w:tab w:val="left" w:pos="1024"/>
        </w:tabs>
        <w:spacing w:after="0" w:line="240" w:lineRule="auto"/>
        <w:contextualSpacing/>
        <w:jc w:val="center"/>
        <w:rPr>
          <w:rFonts w:cs="Times New Roman"/>
          <w:lang w:val="is-IS"/>
        </w:rPr>
      </w:pPr>
    </w:p>
    <w:p w:rsidR="00DC7360" w:rsidRPr="00D615C8" w:rsidRDefault="00DC7360" w:rsidP="00DC7360">
      <w:pPr>
        <w:tabs>
          <w:tab w:val="left" w:pos="1024"/>
        </w:tabs>
        <w:spacing w:after="0" w:line="240" w:lineRule="auto"/>
        <w:jc w:val="center"/>
        <w:rPr>
          <w:rFonts w:eastAsia="Times New Roman" w:cs="Times New Roman"/>
          <w:i/>
          <w:lang w:val="is-IS"/>
        </w:rPr>
      </w:pPr>
      <w:r w:rsidRPr="00D615C8">
        <w:rPr>
          <w:rFonts w:eastAsia="Times New Roman" w:cs="Times New Roman"/>
          <w:i/>
          <w:lang w:val="is-IS"/>
        </w:rPr>
        <w:t>Gildistaka félagaskipta.</w:t>
      </w:r>
    </w:p>
    <w:p w:rsidR="00DC7360" w:rsidRPr="00D615C8" w:rsidRDefault="00DC7360" w:rsidP="00DC7360">
      <w:pPr>
        <w:tabs>
          <w:tab w:val="left" w:pos="1024"/>
        </w:tabs>
        <w:spacing w:after="0" w:line="240" w:lineRule="auto"/>
        <w:jc w:val="both"/>
        <w:rPr>
          <w:rFonts w:eastAsia="Times New Roman" w:cs="Times New Roman"/>
          <w:lang w:val="is-IS"/>
        </w:rPr>
      </w:pPr>
      <w:r w:rsidRPr="00D615C8">
        <w:rPr>
          <w:rFonts w:eastAsia="Times New Roman" w:cs="Times New Roman"/>
          <w:lang w:val="is-IS"/>
        </w:rPr>
        <w:t>Félagaskipti skulu miðast við þann dag sem FSÍ sendir staðfestingu á félagaskiptum. Sé tilkynningin ekki útfyllt í samræmi við ofanskráð,</w:t>
      </w:r>
      <w:r w:rsidR="00D615C8" w:rsidRPr="00D615C8">
        <w:rPr>
          <w:rFonts w:eastAsia="Times New Roman" w:cs="Times New Roman"/>
          <w:lang w:val="is-IS"/>
        </w:rPr>
        <w:t xml:space="preserve"> </w:t>
      </w:r>
      <w:r w:rsidRPr="00D615C8">
        <w:rPr>
          <w:rFonts w:eastAsia="Times New Roman" w:cs="Times New Roman"/>
          <w:lang w:val="is-IS"/>
        </w:rPr>
        <w:t xml:space="preserve">tilkynnir FSÍ félaginu sem fimleikamaðurinn óskar eftir að ganga úr um félagaskiptin. Svari félagið ekki innan 30 daga, teljast félagaskiptin lögleg. </w:t>
      </w:r>
    </w:p>
    <w:p w:rsidR="00DC7360" w:rsidRPr="00D615C8" w:rsidRDefault="00DC7360" w:rsidP="00DC7360">
      <w:pPr>
        <w:spacing w:after="0" w:line="240" w:lineRule="auto"/>
        <w:ind w:left="720"/>
        <w:rPr>
          <w:lang w:val="is-IS"/>
        </w:rPr>
      </w:pPr>
    </w:p>
    <w:p w:rsidR="00DC7360" w:rsidRPr="00D615C8" w:rsidRDefault="00DC7360" w:rsidP="00DC7360">
      <w:pPr>
        <w:numPr>
          <w:ilvl w:val="0"/>
          <w:numId w:val="7"/>
        </w:numPr>
        <w:tabs>
          <w:tab w:val="left" w:pos="426"/>
        </w:tabs>
        <w:spacing w:after="0" w:line="240" w:lineRule="auto"/>
        <w:ind w:left="426" w:hanging="426"/>
        <w:contextualSpacing/>
        <w:jc w:val="center"/>
        <w:rPr>
          <w:rFonts w:cs="Times New Roman"/>
          <w:lang w:val="is-IS"/>
        </w:rPr>
      </w:pPr>
    </w:p>
    <w:p w:rsidR="00DC7360" w:rsidRPr="00D615C8" w:rsidRDefault="00DC7360" w:rsidP="00DC7360">
      <w:pPr>
        <w:tabs>
          <w:tab w:val="left" w:pos="1024"/>
        </w:tabs>
        <w:spacing w:after="0" w:line="240" w:lineRule="auto"/>
        <w:jc w:val="center"/>
        <w:rPr>
          <w:rFonts w:eastAsia="Times New Roman" w:cs="Times New Roman"/>
          <w:i/>
          <w:lang w:val="is-IS"/>
        </w:rPr>
      </w:pPr>
      <w:r w:rsidRPr="00D615C8">
        <w:rPr>
          <w:rFonts w:eastAsia="Times New Roman" w:cs="Times New Roman"/>
          <w:i/>
          <w:lang w:val="is-IS"/>
        </w:rPr>
        <w:t>Birting</w:t>
      </w:r>
    </w:p>
    <w:p w:rsidR="00DC7360" w:rsidRPr="00D615C8" w:rsidRDefault="00DC7360" w:rsidP="00DC7360">
      <w:pPr>
        <w:tabs>
          <w:tab w:val="left" w:pos="1024"/>
        </w:tabs>
        <w:spacing w:after="0" w:line="240" w:lineRule="auto"/>
        <w:jc w:val="both"/>
        <w:rPr>
          <w:rFonts w:eastAsia="Times New Roman" w:cs="Times New Roman"/>
          <w:lang w:val="is-IS"/>
        </w:rPr>
      </w:pPr>
      <w:r w:rsidRPr="00D615C8">
        <w:rPr>
          <w:rFonts w:eastAsia="Times New Roman" w:cs="Times New Roman"/>
          <w:lang w:val="is-IS"/>
        </w:rPr>
        <w:t xml:space="preserve">FSÍ er heimilt að senda staðfestingu um félagaskipti með tölvupósti. FSÍ staðfestir  félagaskiptin með tölvupósti til fráfarandi félags, nýja félagsins og fimleikamannsins og frá hvaða tíma keppandi telst löglegur með nýja félaginu. </w:t>
      </w:r>
    </w:p>
    <w:p w:rsidR="00DC7360" w:rsidRPr="00D615C8" w:rsidRDefault="00DC7360" w:rsidP="00DC7360">
      <w:pPr>
        <w:numPr>
          <w:ilvl w:val="0"/>
          <w:numId w:val="7"/>
        </w:numPr>
        <w:tabs>
          <w:tab w:val="left" w:pos="1024"/>
        </w:tabs>
        <w:spacing w:after="0" w:line="240" w:lineRule="auto"/>
        <w:jc w:val="center"/>
        <w:rPr>
          <w:lang w:val="is-IS"/>
        </w:rPr>
      </w:pPr>
    </w:p>
    <w:p w:rsidR="00DC7360" w:rsidRPr="00D615C8" w:rsidRDefault="00DC7360" w:rsidP="00DC7360">
      <w:pPr>
        <w:tabs>
          <w:tab w:val="left" w:pos="1024"/>
        </w:tabs>
        <w:spacing w:after="0" w:line="240" w:lineRule="auto"/>
        <w:jc w:val="center"/>
        <w:rPr>
          <w:rFonts w:eastAsia="Times New Roman" w:cs="Times New Roman"/>
          <w:i/>
          <w:lang w:val="is-IS"/>
        </w:rPr>
      </w:pPr>
      <w:r w:rsidRPr="00D615C8">
        <w:rPr>
          <w:rFonts w:eastAsia="Times New Roman" w:cs="Times New Roman"/>
          <w:i/>
          <w:lang w:val="is-IS"/>
        </w:rPr>
        <w:t>Ágreiningur</w:t>
      </w:r>
    </w:p>
    <w:p w:rsidR="00DC7360" w:rsidRPr="00D615C8" w:rsidRDefault="00DC7360" w:rsidP="00DC7360">
      <w:pPr>
        <w:autoSpaceDE w:val="0"/>
        <w:autoSpaceDN w:val="0"/>
        <w:adjustRightInd w:val="0"/>
        <w:spacing w:after="0" w:line="240" w:lineRule="auto"/>
        <w:rPr>
          <w:rFonts w:eastAsia="Times New Roman" w:cs="Times New Roman"/>
          <w:lang w:val="is-IS"/>
        </w:rPr>
      </w:pPr>
      <w:r w:rsidRPr="00D615C8">
        <w:rPr>
          <w:rFonts w:eastAsia="Times New Roman" w:cs="Times New Roman"/>
          <w:lang w:val="is-IS"/>
        </w:rPr>
        <w:t xml:space="preserve">Komi upp ágreiningur um félagaskipti skal stjórn FSÍ úrskurða í málinu. Úrskurði þessum geta báðir aðilar áfrýjað til dómstóls ÍSÍ. </w:t>
      </w:r>
    </w:p>
    <w:p w:rsidR="00DC7360" w:rsidRPr="00D615C8" w:rsidRDefault="00DC7360" w:rsidP="00DC7360">
      <w:pPr>
        <w:numPr>
          <w:ilvl w:val="0"/>
          <w:numId w:val="7"/>
        </w:numPr>
        <w:spacing w:after="0" w:line="240" w:lineRule="auto"/>
        <w:ind w:left="426" w:hanging="426"/>
        <w:contextualSpacing/>
        <w:jc w:val="center"/>
        <w:rPr>
          <w:rFonts w:cs="Times New Roman"/>
          <w:lang w:val="is-IS"/>
        </w:rPr>
      </w:pPr>
    </w:p>
    <w:p w:rsidR="00DC7360" w:rsidRPr="00D615C8" w:rsidRDefault="00DC7360" w:rsidP="00DC7360">
      <w:pPr>
        <w:spacing w:after="0" w:line="240" w:lineRule="auto"/>
        <w:jc w:val="center"/>
        <w:rPr>
          <w:rFonts w:eastAsia="Times New Roman" w:cs="Times New Roman"/>
          <w:i/>
          <w:lang w:val="is-IS"/>
        </w:rPr>
      </w:pPr>
      <w:r w:rsidRPr="00D615C8">
        <w:rPr>
          <w:rFonts w:eastAsia="Times New Roman" w:cs="Times New Roman"/>
          <w:i/>
          <w:lang w:val="is-IS"/>
        </w:rPr>
        <w:t>Gildistaka</w:t>
      </w:r>
    </w:p>
    <w:p w:rsidR="00DC7360" w:rsidRPr="00D615C8" w:rsidRDefault="00DC7360" w:rsidP="00DC7360">
      <w:pPr>
        <w:spacing w:after="0" w:line="240" w:lineRule="auto"/>
        <w:rPr>
          <w:rFonts w:eastAsia="Times New Roman" w:cs="Times New Roman"/>
          <w:i/>
          <w:lang w:val="is-IS"/>
        </w:rPr>
      </w:pPr>
      <w:r w:rsidRPr="00D615C8">
        <w:rPr>
          <w:rFonts w:eastAsia="Times New Roman" w:cs="Times New Roman"/>
          <w:lang w:val="is-IS"/>
        </w:rPr>
        <w:t xml:space="preserve">Reglur þessar eru  settar  með stoð í 24. gr. laga um Fimleikasamband Íslands og öðlast gildi við birtingu á vef Fimleikasambandsins. Samhliða því fellur 12 </w:t>
      </w:r>
      <w:proofErr w:type="spellStart"/>
      <w:r w:rsidRPr="00D615C8">
        <w:rPr>
          <w:rFonts w:eastAsia="Times New Roman" w:cs="Times New Roman"/>
          <w:lang w:val="is-IS"/>
        </w:rPr>
        <w:t>gr</w:t>
      </w:r>
      <w:proofErr w:type="spellEnd"/>
      <w:r w:rsidRPr="00D615C8">
        <w:rPr>
          <w:rFonts w:eastAsia="Times New Roman" w:cs="Times New Roman"/>
          <w:lang w:val="is-IS"/>
        </w:rPr>
        <w:t xml:space="preserve"> reglugerðar FSÍ um félagaskipti úr gildi.</w:t>
      </w:r>
    </w:p>
    <w:p w:rsidR="0059084C" w:rsidRPr="00D615C8" w:rsidRDefault="0059084C" w:rsidP="0059084C">
      <w:pPr>
        <w:spacing w:line="240" w:lineRule="auto"/>
        <w:rPr>
          <w:rFonts w:eastAsia="Times New Roman" w:cs="Times New Roman"/>
          <w:lang w:val="is-IS"/>
        </w:rPr>
      </w:pPr>
    </w:p>
    <w:p w:rsidR="00ED320C" w:rsidRPr="00D615C8" w:rsidRDefault="00ED320C" w:rsidP="00ED320C">
      <w:pPr>
        <w:spacing w:line="240" w:lineRule="auto"/>
        <w:rPr>
          <w:rFonts w:eastAsia="Times New Roman" w:cs="Times New Roman"/>
          <w:lang w:val="is-IS"/>
        </w:rPr>
      </w:pPr>
      <w:r w:rsidRPr="00D615C8">
        <w:rPr>
          <w:rFonts w:eastAsia="Times New Roman" w:cs="Times New Roman"/>
          <w:lang w:val="is-IS"/>
        </w:rPr>
        <w:t>Málið rætt</w:t>
      </w:r>
      <w:r w:rsidR="00374790" w:rsidRPr="00D615C8">
        <w:rPr>
          <w:rFonts w:eastAsia="Times New Roman" w:cs="Times New Roman"/>
          <w:lang w:val="is-IS"/>
        </w:rPr>
        <w:t xml:space="preserve"> </w:t>
      </w:r>
    </w:p>
    <w:p w:rsidR="0059084C" w:rsidRPr="006801A1" w:rsidRDefault="00DC7360" w:rsidP="0059084C">
      <w:pPr>
        <w:spacing w:after="0" w:line="240" w:lineRule="auto"/>
        <w:rPr>
          <w:rFonts w:eastAsia="Times New Roman" w:cs="Times New Roman"/>
          <w:b/>
          <w:lang w:val="is-IS"/>
        </w:rPr>
      </w:pPr>
      <w:r w:rsidRPr="006801A1">
        <w:rPr>
          <w:rFonts w:eastAsia="Times New Roman" w:cs="Times New Roman"/>
          <w:b/>
          <w:bCs/>
          <w:bdr w:val="none" w:sz="0" w:space="0" w:color="auto" w:frame="1"/>
          <w:shd w:val="clear" w:color="auto" w:fill="FFFFFF"/>
          <w:lang w:val="is-IS"/>
        </w:rPr>
        <w:t xml:space="preserve">Stjórn samþykkir reglur um félagaskipti en megin inntak </w:t>
      </w:r>
      <w:r w:rsidR="00374790" w:rsidRPr="006801A1">
        <w:rPr>
          <w:rFonts w:eastAsia="Times New Roman" w:cs="Times New Roman"/>
          <w:b/>
          <w:bCs/>
          <w:bdr w:val="none" w:sz="0" w:space="0" w:color="auto" w:frame="1"/>
          <w:shd w:val="clear" w:color="auto" w:fill="FFFFFF"/>
          <w:lang w:val="is-IS"/>
        </w:rPr>
        <w:t>reglnanna er</w:t>
      </w:r>
      <w:r w:rsidRPr="006801A1">
        <w:rPr>
          <w:rFonts w:eastAsia="Times New Roman" w:cs="Times New Roman"/>
          <w:b/>
          <w:bCs/>
          <w:bdr w:val="none" w:sz="0" w:space="0" w:color="auto" w:frame="1"/>
          <w:shd w:val="clear" w:color="auto" w:fill="FFFFFF"/>
          <w:lang w:val="is-IS"/>
        </w:rPr>
        <w:t>:</w:t>
      </w:r>
    </w:p>
    <w:p w:rsidR="0059084C" w:rsidRPr="00D615C8" w:rsidRDefault="0059084C" w:rsidP="0059084C">
      <w:pPr>
        <w:spacing w:after="0" w:line="240" w:lineRule="auto"/>
        <w:rPr>
          <w:rFonts w:eastAsia="Times New Roman" w:cs="Times New Roman"/>
          <w:lang w:val="is-IS"/>
        </w:rPr>
      </w:pPr>
    </w:p>
    <w:p w:rsidR="0059084C" w:rsidRPr="006801A1" w:rsidRDefault="0059084C" w:rsidP="0059084C">
      <w:pPr>
        <w:spacing w:after="0" w:line="240" w:lineRule="auto"/>
        <w:rPr>
          <w:rFonts w:cs="Times New Roman"/>
          <w:b/>
          <w:lang w:val="is-IS" w:eastAsia="is-IS"/>
        </w:rPr>
      </w:pPr>
      <w:r w:rsidRPr="006801A1">
        <w:rPr>
          <w:rFonts w:eastAsia="Times New Roman" w:cs="Times New Roman"/>
          <w:b/>
          <w:lang w:val="is-IS"/>
        </w:rPr>
        <w:t>“</w:t>
      </w:r>
      <w:r w:rsidRPr="006801A1">
        <w:rPr>
          <w:rFonts w:cs="Times New Roman"/>
          <w:b/>
          <w:lang w:val="is-IS" w:eastAsia="is-IS"/>
        </w:rPr>
        <w:t xml:space="preserve">Fimleikamenn 12 ára og eldri m.v fæðingarár, sem keppt hafa á mótum FSÍ á Íslandi og/eða á mótum UEG og/eða FIG erlendis, skulu tilkynna félagaskipti á Íslandi, til skrifstofu FSÍ skriflega, á þar til gerðu eyðublaði og greiða félagaskiptagjald.  </w:t>
      </w:r>
      <w:r w:rsidRPr="006801A1">
        <w:rPr>
          <w:rFonts w:cs="Times New Roman"/>
          <w:b/>
          <w:bCs/>
          <w:lang w:val="is-IS" w:eastAsia="is-IS"/>
        </w:rPr>
        <w:t>Félagaskipti geta aðeins farið fram tvisvar á ári, frá 1.- 15. janúar og 1. ágúst – 15. september, að báðum dögum meðtöldum.</w:t>
      </w:r>
    </w:p>
    <w:p w:rsidR="0059084C" w:rsidRPr="006801A1" w:rsidRDefault="0059084C" w:rsidP="0059084C">
      <w:pPr>
        <w:spacing w:after="0" w:line="240" w:lineRule="auto"/>
        <w:rPr>
          <w:rFonts w:cs="Times New Roman"/>
          <w:b/>
          <w:lang w:val="is-IS" w:eastAsia="is-IS"/>
        </w:rPr>
      </w:pPr>
    </w:p>
    <w:p w:rsidR="0059084C" w:rsidRPr="006801A1" w:rsidRDefault="0059084C" w:rsidP="0059084C">
      <w:pPr>
        <w:spacing w:after="0" w:line="240" w:lineRule="auto"/>
        <w:rPr>
          <w:rFonts w:cs="Times New Roman"/>
          <w:b/>
          <w:lang w:val="is-IS" w:eastAsia="is-IS"/>
        </w:rPr>
      </w:pPr>
      <w:r w:rsidRPr="006801A1">
        <w:rPr>
          <w:rFonts w:cs="Times New Roman"/>
          <w:b/>
          <w:lang w:val="is-IS" w:eastAsia="is-IS"/>
        </w:rPr>
        <w:t>Til að félagaskiptin teljist  lögleg þarf  formaður aðalstjórnar eða fimleikadeildar þess félags er fimleikamaðurinn hverfur frá, að staðfesta með undirskrift sinni og stimpli félags að fimleikamaðurinn sé skuldlaus félaginu.</w:t>
      </w:r>
    </w:p>
    <w:p w:rsidR="0059084C" w:rsidRPr="006801A1" w:rsidRDefault="0059084C" w:rsidP="0059084C">
      <w:pPr>
        <w:spacing w:after="0" w:line="240" w:lineRule="auto"/>
        <w:rPr>
          <w:rFonts w:cs="Times New Roman"/>
          <w:b/>
          <w:lang w:val="is-IS" w:eastAsia="is-IS"/>
        </w:rPr>
      </w:pPr>
      <w:r w:rsidRPr="006801A1">
        <w:rPr>
          <w:rFonts w:cs="Times New Roman"/>
          <w:b/>
          <w:lang w:val="is-IS" w:eastAsia="is-IS"/>
        </w:rPr>
        <w:t xml:space="preserve">Sé tilkynningin ekki útfyllt í samræmi við ofanskráð, tilkynnir FSÍ  félaginu   sem fimleikamaðurinn óskar eftir að ganga úr um félagaskiptin með tölvupósti. Svari félagið ekki innan 30 daga frá dagsetningu tölvupóstsins, teljast félagaskiptin lögleg. </w:t>
      </w:r>
    </w:p>
    <w:p w:rsidR="0059084C" w:rsidRPr="006801A1" w:rsidRDefault="0059084C" w:rsidP="0059084C">
      <w:pPr>
        <w:spacing w:after="0" w:line="240" w:lineRule="auto"/>
        <w:rPr>
          <w:rFonts w:cs="Times New Roman"/>
          <w:b/>
          <w:lang w:val="is-IS" w:eastAsia="is-IS"/>
        </w:rPr>
      </w:pPr>
      <w:r w:rsidRPr="006801A1">
        <w:rPr>
          <w:rFonts w:cs="Times New Roman"/>
          <w:b/>
          <w:lang w:val="is-IS" w:eastAsia="is-IS"/>
        </w:rPr>
        <w:lastRenderedPageBreak/>
        <w:t>FSÍ staðfestir  félagaskiptin á tölvupósti og frá hvaða tíma keppandi telst löglegur með nýja félaginu.“</w:t>
      </w:r>
    </w:p>
    <w:p w:rsidR="0059084C" w:rsidRPr="006801A1" w:rsidRDefault="0059084C" w:rsidP="0059084C">
      <w:pPr>
        <w:spacing w:after="0" w:line="240" w:lineRule="auto"/>
        <w:rPr>
          <w:rFonts w:cs="Times New Roman"/>
          <w:b/>
          <w:lang w:val="is-IS" w:eastAsia="is-IS"/>
        </w:rPr>
      </w:pPr>
    </w:p>
    <w:p w:rsidR="0059084C" w:rsidRPr="006801A1" w:rsidRDefault="0059084C" w:rsidP="0059084C">
      <w:pPr>
        <w:spacing w:after="0" w:line="240" w:lineRule="auto"/>
        <w:rPr>
          <w:rFonts w:cs="Times New Roman"/>
          <w:b/>
          <w:lang w:val="is-IS" w:eastAsia="is-IS"/>
        </w:rPr>
      </w:pPr>
      <w:r w:rsidRPr="006801A1">
        <w:rPr>
          <w:rFonts w:cs="Times New Roman"/>
          <w:b/>
          <w:lang w:val="is-IS" w:eastAsia="is-IS"/>
        </w:rPr>
        <w:t xml:space="preserve">Jafnframt samþykkti stjórn FSÍ að félagaskiptagjald skuli vera  2.500 </w:t>
      </w:r>
      <w:proofErr w:type="spellStart"/>
      <w:r w:rsidRPr="006801A1">
        <w:rPr>
          <w:rFonts w:cs="Times New Roman"/>
          <w:b/>
          <w:lang w:val="is-IS" w:eastAsia="is-IS"/>
        </w:rPr>
        <w:t>kr</w:t>
      </w:r>
      <w:proofErr w:type="spellEnd"/>
    </w:p>
    <w:p w:rsidR="0059084C" w:rsidRPr="00D615C8" w:rsidRDefault="0059084C" w:rsidP="0059084C">
      <w:pPr>
        <w:spacing w:after="0" w:line="240" w:lineRule="auto"/>
        <w:rPr>
          <w:rFonts w:cs="Times New Roman"/>
          <w:lang w:val="is-IS" w:eastAsia="is-IS"/>
        </w:rPr>
      </w:pPr>
    </w:p>
    <w:p w:rsidR="0059084C" w:rsidRPr="00D615C8" w:rsidRDefault="00DC7360" w:rsidP="0059084C">
      <w:pPr>
        <w:spacing w:after="0" w:line="240" w:lineRule="auto"/>
        <w:rPr>
          <w:rFonts w:eastAsia="Times New Roman" w:cs="Times New Roman"/>
          <w:b/>
          <w:lang w:val="is-IS"/>
        </w:rPr>
      </w:pPr>
      <w:r w:rsidRPr="00D615C8">
        <w:rPr>
          <w:rFonts w:eastAsia="Times New Roman" w:cs="Times New Roman"/>
          <w:b/>
          <w:lang w:val="is-IS"/>
        </w:rPr>
        <w:t xml:space="preserve">Framkvæmdarstjóra er falið að kynna </w:t>
      </w:r>
      <w:r w:rsidR="005F6EE2" w:rsidRPr="00D615C8">
        <w:rPr>
          <w:rFonts w:eastAsia="Times New Roman" w:cs="Times New Roman"/>
          <w:b/>
          <w:lang w:val="is-IS"/>
        </w:rPr>
        <w:t xml:space="preserve">samþykkt þessa </w:t>
      </w:r>
      <w:r w:rsidR="00374790" w:rsidRPr="00D615C8">
        <w:rPr>
          <w:rFonts w:eastAsia="Times New Roman" w:cs="Times New Roman"/>
          <w:b/>
          <w:lang w:val="is-IS"/>
        </w:rPr>
        <w:t xml:space="preserve">og </w:t>
      </w:r>
      <w:r w:rsidR="00960B00" w:rsidRPr="00D615C8">
        <w:rPr>
          <w:rFonts w:eastAsia="Times New Roman" w:cs="Times New Roman"/>
          <w:b/>
          <w:lang w:val="is-IS"/>
        </w:rPr>
        <w:t>breytingu á félagaskiptagjaldi</w:t>
      </w:r>
      <w:r w:rsidR="005F6EE2" w:rsidRPr="00D615C8">
        <w:rPr>
          <w:rFonts w:eastAsia="Times New Roman" w:cs="Times New Roman"/>
          <w:lang w:val="is-IS"/>
        </w:rPr>
        <w:t xml:space="preserve">, </w:t>
      </w:r>
      <w:r w:rsidR="005F6EE2" w:rsidRPr="00D615C8">
        <w:rPr>
          <w:rFonts w:eastAsia="Times New Roman" w:cs="Times New Roman"/>
          <w:b/>
          <w:lang w:val="is-IS"/>
        </w:rPr>
        <w:t xml:space="preserve">jafnframt því að birta hana á heimasíðu sambandsins. </w:t>
      </w:r>
    </w:p>
    <w:p w:rsidR="00A3599C" w:rsidRPr="00D615C8" w:rsidRDefault="00A3599C" w:rsidP="00A3599C">
      <w:pPr>
        <w:spacing w:line="240" w:lineRule="auto"/>
        <w:rPr>
          <w:rFonts w:eastAsia="Times New Roman" w:cs="Times New Roman"/>
          <w:lang w:val="is-IS"/>
        </w:rPr>
      </w:pPr>
    </w:p>
    <w:p w:rsidR="00176F9A" w:rsidRPr="00D615C8" w:rsidRDefault="00176F9A" w:rsidP="00A3599C">
      <w:pPr>
        <w:spacing w:line="240" w:lineRule="auto"/>
        <w:rPr>
          <w:rFonts w:eastAsia="Times New Roman" w:cs="Times New Roman"/>
          <w:lang w:val="is-IS"/>
        </w:rPr>
      </w:pPr>
      <w:r w:rsidRPr="00D615C8">
        <w:rPr>
          <w:rFonts w:eastAsia="Times New Roman" w:cs="Times New Roman"/>
          <w:b/>
          <w:lang w:val="is-IS"/>
        </w:rPr>
        <w:t xml:space="preserve">3) Bréf frá FIG varðandi boð á kynningarfund vegna </w:t>
      </w:r>
      <w:proofErr w:type="spellStart"/>
      <w:r w:rsidRPr="00D615C8">
        <w:rPr>
          <w:rFonts w:eastAsia="Times New Roman" w:cs="Times New Roman"/>
          <w:b/>
          <w:lang w:val="is-IS"/>
        </w:rPr>
        <w:t>Gymnaestrada</w:t>
      </w:r>
      <w:proofErr w:type="spellEnd"/>
      <w:r w:rsidRPr="00D615C8">
        <w:rPr>
          <w:rFonts w:eastAsia="Times New Roman" w:cs="Times New Roman"/>
          <w:b/>
          <w:lang w:val="is-IS"/>
        </w:rPr>
        <w:t xml:space="preserve"> 2015</w:t>
      </w:r>
      <w:r w:rsidR="00EA290A">
        <w:rPr>
          <w:rFonts w:eastAsia="Times New Roman" w:cs="Times New Roman"/>
          <w:b/>
          <w:lang w:val="is-IS"/>
        </w:rPr>
        <w:br/>
      </w:r>
      <w:r w:rsidRPr="00D615C8">
        <w:rPr>
          <w:rFonts w:eastAsia="Times New Roman" w:cs="Times New Roman"/>
          <w:lang w:val="is-IS"/>
        </w:rPr>
        <w:t xml:space="preserve">Á dögunum barst FSÍ bréf frá FIG varðandi kynningarfund vegna </w:t>
      </w:r>
      <w:proofErr w:type="spellStart"/>
      <w:r w:rsidRPr="00D615C8">
        <w:rPr>
          <w:rFonts w:eastAsia="Times New Roman" w:cs="Times New Roman"/>
          <w:lang w:val="is-IS"/>
        </w:rPr>
        <w:t>Gymnaestrada</w:t>
      </w:r>
      <w:proofErr w:type="spellEnd"/>
      <w:r w:rsidRPr="00D615C8">
        <w:rPr>
          <w:rFonts w:eastAsia="Times New Roman" w:cs="Times New Roman"/>
          <w:lang w:val="is-IS"/>
        </w:rPr>
        <w:t xml:space="preserve"> sem haldin verður í</w:t>
      </w:r>
      <w:r w:rsidR="005A5A1B" w:rsidRPr="00D615C8">
        <w:rPr>
          <w:rFonts w:eastAsia="Times New Roman" w:cs="Times New Roman"/>
          <w:lang w:val="is-IS"/>
        </w:rPr>
        <w:t xml:space="preserve"> Helsingi</w:t>
      </w:r>
      <w:r w:rsidRPr="00D615C8">
        <w:rPr>
          <w:rFonts w:eastAsia="Times New Roman" w:cs="Times New Roman"/>
          <w:lang w:val="is-IS"/>
        </w:rPr>
        <w:t xml:space="preserve"> Finnlandi </w:t>
      </w:r>
      <w:r w:rsidR="005A5A1B" w:rsidRPr="00D615C8">
        <w:rPr>
          <w:rFonts w:eastAsia="Times New Roman" w:cs="Times New Roman"/>
          <w:lang w:val="is-IS"/>
        </w:rPr>
        <w:t xml:space="preserve">12-18.júlí </w:t>
      </w:r>
      <w:r w:rsidRPr="00D615C8">
        <w:rPr>
          <w:rFonts w:eastAsia="Times New Roman" w:cs="Times New Roman"/>
          <w:lang w:val="is-IS"/>
        </w:rPr>
        <w:t xml:space="preserve">2015.  Kynningarfundur um </w:t>
      </w:r>
      <w:proofErr w:type="spellStart"/>
      <w:r w:rsidRPr="00D615C8">
        <w:rPr>
          <w:rFonts w:eastAsia="Times New Roman" w:cs="Times New Roman"/>
          <w:lang w:val="is-IS"/>
        </w:rPr>
        <w:t>Gymnaestrada</w:t>
      </w:r>
      <w:proofErr w:type="spellEnd"/>
      <w:r w:rsidRPr="00D615C8">
        <w:rPr>
          <w:rFonts w:eastAsia="Times New Roman" w:cs="Times New Roman"/>
          <w:lang w:val="is-IS"/>
        </w:rPr>
        <w:t xml:space="preserve"> verður haldinn 6-8.september 2013 í Helsinki, Finnlandi.  </w:t>
      </w:r>
    </w:p>
    <w:p w:rsidR="00176F9A" w:rsidRPr="00D615C8" w:rsidRDefault="00176F9A" w:rsidP="00A3599C">
      <w:pPr>
        <w:spacing w:line="240" w:lineRule="auto"/>
        <w:rPr>
          <w:rFonts w:eastAsia="Times New Roman" w:cs="Times New Roman"/>
          <w:lang w:val="is-IS"/>
        </w:rPr>
      </w:pPr>
      <w:r w:rsidRPr="00D615C8">
        <w:rPr>
          <w:rFonts w:eastAsia="Times New Roman" w:cs="Times New Roman"/>
          <w:lang w:val="is-IS"/>
        </w:rPr>
        <w:t xml:space="preserve">Nefnd um Fimleika fyrir alla (FFA) og framkvæmdastjóri FSÍ gera þá tillögu, að stjórnarmenn fari fyrir hönd FSÍ á kynningarfund vegna </w:t>
      </w:r>
      <w:proofErr w:type="spellStart"/>
      <w:r w:rsidRPr="00D615C8">
        <w:rPr>
          <w:rFonts w:eastAsia="Times New Roman" w:cs="Times New Roman"/>
          <w:lang w:val="is-IS"/>
        </w:rPr>
        <w:t>Gymnaestrada</w:t>
      </w:r>
      <w:proofErr w:type="spellEnd"/>
      <w:r w:rsidRPr="00D615C8">
        <w:rPr>
          <w:rFonts w:eastAsia="Times New Roman" w:cs="Times New Roman"/>
          <w:lang w:val="is-IS"/>
        </w:rPr>
        <w:t xml:space="preserve"> og leggja til að Þorgerður L. Diðriksdóttir </w:t>
      </w:r>
      <w:r w:rsidR="00374790" w:rsidRPr="00D615C8">
        <w:rPr>
          <w:rFonts w:eastAsia="Times New Roman" w:cs="Times New Roman"/>
          <w:lang w:val="is-IS"/>
        </w:rPr>
        <w:t xml:space="preserve">formaður FSÍ </w:t>
      </w:r>
      <w:r w:rsidRPr="00D615C8">
        <w:rPr>
          <w:rFonts w:eastAsia="Times New Roman" w:cs="Times New Roman"/>
          <w:lang w:val="is-IS"/>
        </w:rPr>
        <w:t>verði fulltrúi FSÍ á þessum kynningarfundi.</w:t>
      </w:r>
    </w:p>
    <w:p w:rsidR="00176F9A" w:rsidRPr="00D615C8" w:rsidRDefault="00176F9A" w:rsidP="00A3599C">
      <w:pPr>
        <w:spacing w:line="240" w:lineRule="auto"/>
        <w:rPr>
          <w:rFonts w:eastAsia="Times New Roman" w:cs="Times New Roman"/>
          <w:lang w:val="is-IS"/>
        </w:rPr>
      </w:pPr>
      <w:r w:rsidRPr="00D615C8">
        <w:rPr>
          <w:rFonts w:eastAsia="Times New Roman" w:cs="Times New Roman"/>
          <w:lang w:val="is-IS"/>
        </w:rPr>
        <w:t>Málið rætt</w:t>
      </w:r>
    </w:p>
    <w:p w:rsidR="00A3599C" w:rsidRPr="006801A1" w:rsidRDefault="00374790" w:rsidP="00A3599C">
      <w:pPr>
        <w:spacing w:line="240" w:lineRule="auto"/>
        <w:rPr>
          <w:rFonts w:eastAsia="Times New Roman" w:cs="Times New Roman"/>
          <w:b/>
          <w:lang w:val="is-IS"/>
        </w:rPr>
      </w:pPr>
      <w:r w:rsidRPr="006801A1">
        <w:rPr>
          <w:rFonts w:eastAsia="Times New Roman" w:cs="Times New Roman"/>
          <w:b/>
          <w:lang w:val="is-IS"/>
        </w:rPr>
        <w:t xml:space="preserve">Tillaga FFA um fulltrúi FSÍ  á kynningarfund um </w:t>
      </w:r>
      <w:proofErr w:type="spellStart"/>
      <w:r w:rsidRPr="006801A1">
        <w:rPr>
          <w:rFonts w:eastAsia="Times New Roman" w:cs="Times New Roman"/>
          <w:b/>
          <w:lang w:val="is-IS"/>
        </w:rPr>
        <w:t>Gymnaestrada</w:t>
      </w:r>
      <w:proofErr w:type="spellEnd"/>
      <w:r w:rsidRPr="006801A1">
        <w:rPr>
          <w:rFonts w:eastAsia="Times New Roman" w:cs="Times New Roman"/>
          <w:b/>
          <w:lang w:val="is-IS"/>
        </w:rPr>
        <w:t xml:space="preserve"> verði Þorgerður Laufey Diðriksdóttir </w:t>
      </w:r>
      <w:r w:rsidR="006801A1" w:rsidRPr="006801A1">
        <w:rPr>
          <w:rFonts w:eastAsia="Times New Roman" w:cs="Times New Roman"/>
          <w:b/>
          <w:lang w:val="is-IS"/>
        </w:rPr>
        <w:t>samþykkt.</w:t>
      </w:r>
    </w:p>
    <w:p w:rsidR="006801A1" w:rsidRPr="00D615C8" w:rsidRDefault="006801A1" w:rsidP="00A3599C">
      <w:pPr>
        <w:spacing w:line="240" w:lineRule="auto"/>
        <w:rPr>
          <w:rFonts w:eastAsia="Times New Roman" w:cs="Times New Roman"/>
          <w:i/>
          <w:lang w:val="is-IS"/>
        </w:rPr>
      </w:pPr>
    </w:p>
    <w:p w:rsidR="00A3599C" w:rsidRPr="00D615C8" w:rsidRDefault="00176F9A" w:rsidP="00A3599C">
      <w:pPr>
        <w:spacing w:line="240" w:lineRule="auto"/>
        <w:rPr>
          <w:rFonts w:eastAsia="Times New Roman" w:cs="Times New Roman"/>
          <w:lang w:val="is-IS"/>
        </w:rPr>
      </w:pPr>
      <w:r w:rsidRPr="00D615C8">
        <w:rPr>
          <w:rFonts w:eastAsia="Times New Roman" w:cs="Times New Roman"/>
          <w:b/>
          <w:lang w:val="is-IS"/>
        </w:rPr>
        <w:t>4</w:t>
      </w:r>
      <w:r w:rsidR="00A3599C" w:rsidRPr="00D615C8">
        <w:rPr>
          <w:rFonts w:eastAsia="Times New Roman" w:cs="Times New Roman"/>
          <w:b/>
          <w:lang w:val="is-IS"/>
        </w:rPr>
        <w:t>) Tímasetningar á Fimleik</w:t>
      </w:r>
      <w:r w:rsidRPr="00D615C8">
        <w:rPr>
          <w:rFonts w:eastAsia="Times New Roman" w:cs="Times New Roman"/>
          <w:b/>
          <w:lang w:val="is-IS"/>
        </w:rPr>
        <w:t xml:space="preserve">aþingi 2014 </w:t>
      </w:r>
      <w:r w:rsidR="00EA290A">
        <w:rPr>
          <w:rFonts w:eastAsia="Times New Roman" w:cs="Times New Roman"/>
          <w:b/>
          <w:lang w:val="is-IS"/>
        </w:rPr>
        <w:br/>
      </w:r>
      <w:r w:rsidRPr="00D615C8">
        <w:rPr>
          <w:rFonts w:eastAsia="Times New Roman" w:cs="Times New Roman"/>
          <w:lang w:val="is-IS"/>
        </w:rPr>
        <w:t xml:space="preserve">Á síðasta Fimleikaþingi, haldið 4.maí 2013, kom fram tillaga að </w:t>
      </w:r>
      <w:r w:rsidR="00547550" w:rsidRPr="00D615C8">
        <w:rPr>
          <w:rFonts w:eastAsia="Times New Roman" w:cs="Times New Roman"/>
          <w:lang w:val="is-IS"/>
        </w:rPr>
        <w:t>dagsetning</w:t>
      </w:r>
      <w:r w:rsidRPr="00D615C8">
        <w:rPr>
          <w:rFonts w:eastAsia="Times New Roman" w:cs="Times New Roman"/>
          <w:lang w:val="is-IS"/>
        </w:rPr>
        <w:t xml:space="preserve"> á fimleikaþingi verði </w:t>
      </w:r>
      <w:r w:rsidR="00547550" w:rsidRPr="00D615C8">
        <w:rPr>
          <w:rFonts w:eastAsia="Times New Roman" w:cs="Times New Roman"/>
          <w:lang w:val="is-IS"/>
        </w:rPr>
        <w:t xml:space="preserve">sett í dagatal sambandsins ásamt öðrum þeim viðburðum sem mikilvægir eru.  </w:t>
      </w:r>
    </w:p>
    <w:p w:rsidR="00A3599C" w:rsidRPr="00D615C8" w:rsidRDefault="00547550" w:rsidP="00A3599C">
      <w:pPr>
        <w:spacing w:line="240" w:lineRule="auto"/>
        <w:rPr>
          <w:rFonts w:eastAsia="Times New Roman" w:cs="Times New Roman"/>
          <w:lang w:val="is-IS"/>
        </w:rPr>
      </w:pPr>
      <w:r w:rsidRPr="00D615C8">
        <w:rPr>
          <w:rFonts w:eastAsia="Times New Roman" w:cs="Times New Roman"/>
          <w:lang w:val="is-IS"/>
        </w:rPr>
        <w:t>Stjórn FSÍ leggur til að Fimleika</w:t>
      </w:r>
      <w:r w:rsidR="00A3599C" w:rsidRPr="00D615C8">
        <w:rPr>
          <w:rFonts w:eastAsia="Times New Roman" w:cs="Times New Roman"/>
          <w:lang w:val="is-IS"/>
        </w:rPr>
        <w:t>þing</w:t>
      </w:r>
      <w:r w:rsidRPr="00D615C8">
        <w:rPr>
          <w:rFonts w:eastAsia="Times New Roman" w:cs="Times New Roman"/>
          <w:lang w:val="is-IS"/>
        </w:rPr>
        <w:t xml:space="preserve"> 2014 verði haldið 30-31.maí 2014</w:t>
      </w:r>
    </w:p>
    <w:p w:rsidR="00547550" w:rsidRPr="00D615C8" w:rsidRDefault="00547550" w:rsidP="00A3599C">
      <w:pPr>
        <w:spacing w:line="240" w:lineRule="auto"/>
        <w:rPr>
          <w:rFonts w:eastAsia="Times New Roman" w:cs="Times New Roman"/>
          <w:lang w:val="is-IS"/>
        </w:rPr>
      </w:pPr>
      <w:r w:rsidRPr="00D615C8">
        <w:rPr>
          <w:rFonts w:eastAsia="Times New Roman" w:cs="Times New Roman"/>
          <w:lang w:val="is-IS"/>
        </w:rPr>
        <w:t>Málið rætt</w:t>
      </w:r>
    </w:p>
    <w:p w:rsidR="00A3599C" w:rsidRDefault="00374790" w:rsidP="00A3599C">
      <w:pPr>
        <w:spacing w:line="240" w:lineRule="auto"/>
        <w:rPr>
          <w:rFonts w:eastAsia="Times New Roman" w:cs="Times New Roman"/>
          <w:b/>
          <w:lang w:val="is-IS"/>
        </w:rPr>
      </w:pPr>
      <w:r w:rsidRPr="006801A1">
        <w:rPr>
          <w:rFonts w:eastAsia="Times New Roman" w:cs="Times New Roman"/>
          <w:b/>
          <w:lang w:val="is-IS"/>
        </w:rPr>
        <w:t xml:space="preserve">Tillaga um að næsta Fimleikaþing 2014 verði haldið daganna 30-31 maí 2014 samþykkt. Framkvæmdarstjóra falið að kynna samþykkt þessa og </w:t>
      </w:r>
      <w:r w:rsidR="00960B00" w:rsidRPr="006801A1">
        <w:rPr>
          <w:rFonts w:eastAsia="Times New Roman" w:cs="Times New Roman"/>
          <w:b/>
          <w:lang w:val="is-IS"/>
        </w:rPr>
        <w:t>birta á heimasíðu sambandsins.</w:t>
      </w:r>
    </w:p>
    <w:p w:rsidR="006801A1" w:rsidRPr="006801A1" w:rsidRDefault="006801A1" w:rsidP="00A3599C">
      <w:pPr>
        <w:spacing w:line="240" w:lineRule="auto"/>
        <w:rPr>
          <w:rFonts w:eastAsia="Times New Roman" w:cs="Times New Roman"/>
          <w:b/>
          <w:lang w:val="is-IS"/>
        </w:rPr>
      </w:pPr>
    </w:p>
    <w:p w:rsidR="00547550" w:rsidRPr="00D615C8" w:rsidRDefault="00547550" w:rsidP="00547550">
      <w:pPr>
        <w:spacing w:line="240" w:lineRule="auto"/>
        <w:rPr>
          <w:rFonts w:eastAsia="Times New Roman" w:cs="Times New Roman"/>
          <w:lang w:val="is-IS"/>
        </w:rPr>
      </w:pPr>
      <w:r w:rsidRPr="00D615C8">
        <w:rPr>
          <w:rFonts w:eastAsia="Times New Roman" w:cs="Times New Roman"/>
          <w:b/>
          <w:lang w:val="is-IS"/>
        </w:rPr>
        <w:t>5</w:t>
      </w:r>
      <w:r w:rsidR="00A3599C" w:rsidRPr="00D615C8">
        <w:rPr>
          <w:rFonts w:eastAsia="Times New Roman" w:cs="Times New Roman"/>
          <w:b/>
          <w:lang w:val="is-IS"/>
        </w:rPr>
        <w:t>) Tímas</w:t>
      </w:r>
      <w:r w:rsidR="00EA290A">
        <w:rPr>
          <w:rFonts w:eastAsia="Times New Roman" w:cs="Times New Roman"/>
          <w:b/>
          <w:lang w:val="is-IS"/>
        </w:rPr>
        <w:t>etning á formannafundi í haust</w:t>
      </w:r>
      <w:r w:rsidR="00EA290A">
        <w:rPr>
          <w:rFonts w:eastAsia="Times New Roman" w:cs="Times New Roman"/>
          <w:b/>
          <w:lang w:val="is-IS"/>
        </w:rPr>
        <w:br/>
      </w:r>
      <w:r w:rsidRPr="00D615C8">
        <w:rPr>
          <w:rFonts w:eastAsia="Times New Roman" w:cs="Times New Roman"/>
          <w:lang w:val="is-IS"/>
        </w:rPr>
        <w:t xml:space="preserve">Á síðasta Fimleikaþingi, haldið 4.maí 2013, kom fram tillaga að dagsetning á formannafundi verði sett í dagatal sambandsins ásamt öðrum þeim viðburðum sem mikilvægir eru.  </w:t>
      </w:r>
    </w:p>
    <w:p w:rsidR="00547550" w:rsidRPr="00D615C8" w:rsidRDefault="00547550" w:rsidP="00547550">
      <w:pPr>
        <w:spacing w:line="240" w:lineRule="auto"/>
        <w:rPr>
          <w:rFonts w:eastAsia="Times New Roman" w:cs="Times New Roman"/>
          <w:lang w:val="is-IS"/>
        </w:rPr>
      </w:pPr>
      <w:r w:rsidRPr="00D615C8">
        <w:rPr>
          <w:rFonts w:eastAsia="Times New Roman" w:cs="Times New Roman"/>
          <w:lang w:val="is-IS"/>
        </w:rPr>
        <w:t xml:space="preserve">Stjórn FSÍ leggur til að formannafundur haustið 2013 verði haldinn 13.september. </w:t>
      </w:r>
    </w:p>
    <w:p w:rsidR="00547550" w:rsidRPr="00D615C8" w:rsidRDefault="00547550" w:rsidP="00547550">
      <w:pPr>
        <w:spacing w:line="240" w:lineRule="auto"/>
        <w:rPr>
          <w:rFonts w:eastAsia="Times New Roman" w:cs="Times New Roman"/>
          <w:lang w:val="is-IS"/>
        </w:rPr>
      </w:pPr>
      <w:r w:rsidRPr="00D615C8">
        <w:rPr>
          <w:rFonts w:eastAsia="Times New Roman" w:cs="Times New Roman"/>
          <w:lang w:val="is-IS"/>
        </w:rPr>
        <w:t>Málið rætt</w:t>
      </w:r>
    </w:p>
    <w:p w:rsidR="00A3599C" w:rsidRDefault="00960B00" w:rsidP="00A3599C">
      <w:pPr>
        <w:spacing w:line="240" w:lineRule="auto"/>
        <w:rPr>
          <w:rFonts w:eastAsia="Times New Roman" w:cs="Times New Roman"/>
          <w:b/>
          <w:lang w:val="is-IS"/>
        </w:rPr>
      </w:pPr>
      <w:r w:rsidRPr="006801A1">
        <w:rPr>
          <w:rFonts w:eastAsia="Times New Roman" w:cs="Times New Roman"/>
          <w:b/>
          <w:lang w:val="is-IS"/>
        </w:rPr>
        <w:t>Tillag</w:t>
      </w:r>
      <w:r w:rsidR="006801A1" w:rsidRPr="006801A1">
        <w:rPr>
          <w:rFonts w:eastAsia="Times New Roman" w:cs="Times New Roman"/>
          <w:b/>
          <w:lang w:val="is-IS"/>
        </w:rPr>
        <w:t>a</w:t>
      </w:r>
      <w:r w:rsidRPr="006801A1">
        <w:rPr>
          <w:rFonts w:eastAsia="Times New Roman" w:cs="Times New Roman"/>
          <w:b/>
          <w:lang w:val="is-IS"/>
        </w:rPr>
        <w:t xml:space="preserve"> um að formanna fundur verði haldinn 13.september nk. samþykkt. Framkvæmdarstjóra falið að kynna samþykkt þessa og birta á heimasíðu sambandsins.</w:t>
      </w:r>
    </w:p>
    <w:p w:rsidR="006801A1" w:rsidRPr="006801A1" w:rsidRDefault="006801A1" w:rsidP="00A3599C">
      <w:pPr>
        <w:spacing w:line="240" w:lineRule="auto"/>
        <w:rPr>
          <w:rFonts w:eastAsia="Times New Roman" w:cs="Times New Roman"/>
          <w:b/>
          <w:lang w:val="is-IS"/>
        </w:rPr>
      </w:pPr>
    </w:p>
    <w:p w:rsidR="00547550" w:rsidRPr="00D615C8" w:rsidRDefault="00547550" w:rsidP="00547550">
      <w:pPr>
        <w:spacing w:line="240" w:lineRule="auto"/>
        <w:rPr>
          <w:rFonts w:eastAsia="Times New Roman" w:cs="Times New Roman"/>
          <w:lang w:val="is-IS"/>
        </w:rPr>
      </w:pPr>
      <w:r w:rsidRPr="00D615C8">
        <w:rPr>
          <w:rFonts w:eastAsia="Times New Roman" w:cs="Times New Roman"/>
          <w:b/>
          <w:lang w:val="is-IS"/>
        </w:rPr>
        <w:t xml:space="preserve">6) Bréf frá UEG varðandi boð á kynningarfund vegna </w:t>
      </w:r>
      <w:proofErr w:type="spellStart"/>
      <w:r w:rsidRPr="00D615C8">
        <w:rPr>
          <w:rFonts w:eastAsia="Times New Roman" w:cs="Times New Roman"/>
          <w:b/>
          <w:lang w:val="is-IS"/>
        </w:rPr>
        <w:t>Golden</w:t>
      </w:r>
      <w:proofErr w:type="spellEnd"/>
      <w:r w:rsidRPr="00D615C8">
        <w:rPr>
          <w:rFonts w:eastAsia="Times New Roman" w:cs="Times New Roman"/>
          <w:b/>
          <w:lang w:val="is-IS"/>
        </w:rPr>
        <w:t xml:space="preserve"> </w:t>
      </w:r>
      <w:proofErr w:type="spellStart"/>
      <w:r w:rsidRPr="00D615C8">
        <w:rPr>
          <w:rFonts w:eastAsia="Times New Roman" w:cs="Times New Roman"/>
          <w:b/>
          <w:lang w:val="is-IS"/>
        </w:rPr>
        <w:t>Age</w:t>
      </w:r>
      <w:proofErr w:type="spellEnd"/>
      <w:r w:rsidRPr="00D615C8">
        <w:rPr>
          <w:rFonts w:eastAsia="Times New Roman" w:cs="Times New Roman"/>
          <w:b/>
          <w:lang w:val="is-IS"/>
        </w:rPr>
        <w:t xml:space="preserve"> 2014</w:t>
      </w:r>
      <w:r w:rsidR="00EA290A">
        <w:rPr>
          <w:rFonts w:eastAsia="Times New Roman" w:cs="Times New Roman"/>
          <w:b/>
          <w:lang w:val="is-IS"/>
        </w:rPr>
        <w:br/>
      </w:r>
      <w:r w:rsidRPr="00D615C8">
        <w:rPr>
          <w:rFonts w:eastAsia="Times New Roman" w:cs="Times New Roman"/>
          <w:lang w:val="is-IS"/>
        </w:rPr>
        <w:t xml:space="preserve">Á dögunum barst FSÍ bréf frá UEG varðandi kynningarfund vegna </w:t>
      </w:r>
      <w:proofErr w:type="spellStart"/>
      <w:r w:rsidRPr="00D615C8">
        <w:rPr>
          <w:rFonts w:eastAsia="Times New Roman" w:cs="Times New Roman"/>
          <w:lang w:val="is-IS"/>
        </w:rPr>
        <w:t>Golden</w:t>
      </w:r>
      <w:proofErr w:type="spellEnd"/>
      <w:r w:rsidRPr="00D615C8">
        <w:rPr>
          <w:rFonts w:eastAsia="Times New Roman" w:cs="Times New Roman"/>
          <w:lang w:val="is-IS"/>
        </w:rPr>
        <w:t xml:space="preserve"> </w:t>
      </w:r>
      <w:proofErr w:type="spellStart"/>
      <w:r w:rsidRPr="00D615C8">
        <w:rPr>
          <w:rFonts w:eastAsia="Times New Roman" w:cs="Times New Roman"/>
          <w:lang w:val="is-IS"/>
        </w:rPr>
        <w:t>Age</w:t>
      </w:r>
      <w:proofErr w:type="spellEnd"/>
      <w:r w:rsidRPr="00D615C8">
        <w:rPr>
          <w:rFonts w:eastAsia="Times New Roman" w:cs="Times New Roman"/>
          <w:lang w:val="is-IS"/>
        </w:rPr>
        <w:t xml:space="preserve"> sem haldin verður í </w:t>
      </w:r>
      <w:proofErr w:type="spellStart"/>
      <w:r w:rsidRPr="00D615C8">
        <w:rPr>
          <w:rFonts w:eastAsia="Times New Roman" w:cs="Times New Roman"/>
          <w:lang w:val="is-IS"/>
        </w:rPr>
        <w:t>Toulouse</w:t>
      </w:r>
      <w:proofErr w:type="spellEnd"/>
      <w:r w:rsidRPr="00D615C8">
        <w:rPr>
          <w:rFonts w:eastAsia="Times New Roman" w:cs="Times New Roman"/>
          <w:lang w:val="is-IS"/>
        </w:rPr>
        <w:t xml:space="preserve">, Frakklandi 28.september til 3.október 2014. Kynningarfundur um </w:t>
      </w:r>
      <w:proofErr w:type="spellStart"/>
      <w:r w:rsidRPr="00D615C8">
        <w:rPr>
          <w:rFonts w:eastAsia="Times New Roman" w:cs="Times New Roman"/>
          <w:lang w:val="is-IS"/>
        </w:rPr>
        <w:t>Golden</w:t>
      </w:r>
      <w:proofErr w:type="spellEnd"/>
      <w:r w:rsidRPr="00D615C8">
        <w:rPr>
          <w:rFonts w:eastAsia="Times New Roman" w:cs="Times New Roman"/>
          <w:lang w:val="is-IS"/>
        </w:rPr>
        <w:t xml:space="preserve"> </w:t>
      </w:r>
      <w:proofErr w:type="spellStart"/>
      <w:r w:rsidRPr="00D615C8">
        <w:rPr>
          <w:rFonts w:eastAsia="Times New Roman" w:cs="Times New Roman"/>
          <w:lang w:val="is-IS"/>
        </w:rPr>
        <w:t>Age</w:t>
      </w:r>
      <w:proofErr w:type="spellEnd"/>
      <w:r w:rsidRPr="00D615C8">
        <w:rPr>
          <w:rFonts w:eastAsia="Times New Roman" w:cs="Times New Roman"/>
          <w:lang w:val="is-IS"/>
        </w:rPr>
        <w:t xml:space="preserve"> verður haldinn 20-22.september 2013 í </w:t>
      </w:r>
      <w:proofErr w:type="spellStart"/>
      <w:r w:rsidRPr="00D615C8">
        <w:rPr>
          <w:rFonts w:eastAsia="Times New Roman" w:cs="Times New Roman"/>
          <w:lang w:val="is-IS"/>
        </w:rPr>
        <w:t>Toulouse</w:t>
      </w:r>
      <w:proofErr w:type="spellEnd"/>
      <w:r w:rsidRPr="00D615C8">
        <w:rPr>
          <w:rFonts w:eastAsia="Times New Roman" w:cs="Times New Roman"/>
          <w:lang w:val="is-IS"/>
        </w:rPr>
        <w:t xml:space="preserve">, Frakklandi.  </w:t>
      </w:r>
    </w:p>
    <w:p w:rsidR="00547550" w:rsidRPr="00D615C8" w:rsidRDefault="00547550" w:rsidP="00547550">
      <w:pPr>
        <w:spacing w:line="240" w:lineRule="auto"/>
        <w:rPr>
          <w:rFonts w:eastAsia="Times New Roman" w:cs="Times New Roman"/>
          <w:lang w:val="is-IS"/>
        </w:rPr>
      </w:pPr>
      <w:r w:rsidRPr="00D615C8">
        <w:rPr>
          <w:rFonts w:eastAsia="Times New Roman" w:cs="Times New Roman"/>
          <w:lang w:val="is-IS"/>
        </w:rPr>
        <w:lastRenderedPageBreak/>
        <w:t xml:space="preserve">Nefnd um Fimleika fyrir alla (FFA) og framkvæmdastjóri FSÍ gera þá tillögu, að stjórnarmenn fari fyrir hönd FSÍ á kynningarfund vegna </w:t>
      </w:r>
      <w:proofErr w:type="spellStart"/>
      <w:r w:rsidRPr="00D615C8">
        <w:rPr>
          <w:rFonts w:eastAsia="Times New Roman" w:cs="Times New Roman"/>
          <w:lang w:val="is-IS"/>
        </w:rPr>
        <w:t>Golden</w:t>
      </w:r>
      <w:proofErr w:type="spellEnd"/>
      <w:r w:rsidRPr="00D615C8">
        <w:rPr>
          <w:rFonts w:eastAsia="Times New Roman" w:cs="Times New Roman"/>
          <w:lang w:val="is-IS"/>
        </w:rPr>
        <w:t xml:space="preserve"> </w:t>
      </w:r>
      <w:proofErr w:type="spellStart"/>
      <w:r w:rsidRPr="00D615C8">
        <w:rPr>
          <w:rFonts w:eastAsia="Times New Roman" w:cs="Times New Roman"/>
          <w:lang w:val="is-IS"/>
        </w:rPr>
        <w:t>Age</w:t>
      </w:r>
      <w:proofErr w:type="spellEnd"/>
      <w:r w:rsidRPr="00D615C8">
        <w:rPr>
          <w:rFonts w:eastAsia="Times New Roman" w:cs="Times New Roman"/>
          <w:lang w:val="is-IS"/>
        </w:rPr>
        <w:t xml:space="preserve"> og leggja til að Einar Ólafsson verði fulltrúi FSÍ á þessum kynningarfundi.</w:t>
      </w:r>
    </w:p>
    <w:p w:rsidR="00547550" w:rsidRPr="00D615C8" w:rsidRDefault="00547550" w:rsidP="00547550">
      <w:pPr>
        <w:spacing w:line="240" w:lineRule="auto"/>
        <w:rPr>
          <w:rFonts w:eastAsia="Times New Roman" w:cs="Times New Roman"/>
          <w:lang w:val="is-IS"/>
        </w:rPr>
      </w:pPr>
      <w:r w:rsidRPr="00D615C8">
        <w:rPr>
          <w:rFonts w:eastAsia="Times New Roman" w:cs="Times New Roman"/>
          <w:lang w:val="is-IS"/>
        </w:rPr>
        <w:t>Málið rætt</w:t>
      </w:r>
    </w:p>
    <w:p w:rsidR="00D615C8" w:rsidRPr="00EA290A" w:rsidRDefault="005F6EE2" w:rsidP="005F6EE2">
      <w:pPr>
        <w:spacing w:line="240" w:lineRule="auto"/>
        <w:rPr>
          <w:rFonts w:eastAsia="Times New Roman" w:cs="Times New Roman"/>
          <w:b/>
          <w:lang w:val="is-IS"/>
        </w:rPr>
      </w:pPr>
      <w:r w:rsidRPr="006801A1">
        <w:rPr>
          <w:rFonts w:eastAsia="Times New Roman" w:cs="Times New Roman"/>
          <w:b/>
          <w:lang w:val="is-IS"/>
        </w:rPr>
        <w:t xml:space="preserve">Tillaga FFA um fulltrúi FSÍ  á kynningarfund um </w:t>
      </w:r>
      <w:proofErr w:type="spellStart"/>
      <w:r w:rsidRPr="006801A1">
        <w:rPr>
          <w:rFonts w:eastAsia="Times New Roman" w:cs="Times New Roman"/>
          <w:b/>
          <w:lang w:val="is-IS"/>
        </w:rPr>
        <w:t>Golden</w:t>
      </w:r>
      <w:proofErr w:type="spellEnd"/>
      <w:r w:rsidRPr="006801A1">
        <w:rPr>
          <w:rFonts w:eastAsia="Times New Roman" w:cs="Times New Roman"/>
          <w:b/>
          <w:lang w:val="is-IS"/>
        </w:rPr>
        <w:t xml:space="preserve"> </w:t>
      </w:r>
      <w:proofErr w:type="spellStart"/>
      <w:r w:rsidRPr="006801A1">
        <w:rPr>
          <w:rFonts w:eastAsia="Times New Roman" w:cs="Times New Roman"/>
          <w:b/>
          <w:lang w:val="is-IS"/>
        </w:rPr>
        <w:t>Age</w:t>
      </w:r>
      <w:proofErr w:type="spellEnd"/>
      <w:r w:rsidR="006801A1">
        <w:rPr>
          <w:rFonts w:eastAsia="Times New Roman" w:cs="Times New Roman"/>
          <w:b/>
          <w:lang w:val="is-IS"/>
        </w:rPr>
        <w:t xml:space="preserve"> verði Einar Ólafsson samþykkt.</w:t>
      </w:r>
      <w:r w:rsidR="00EA290A">
        <w:rPr>
          <w:rFonts w:eastAsia="Times New Roman" w:cs="Times New Roman"/>
          <w:b/>
          <w:lang w:val="is-IS"/>
        </w:rPr>
        <w:br/>
      </w:r>
    </w:p>
    <w:p w:rsidR="005F6EE2" w:rsidRPr="00D615C8" w:rsidRDefault="00547550" w:rsidP="00886CDA">
      <w:pPr>
        <w:spacing w:line="240" w:lineRule="auto"/>
        <w:rPr>
          <w:rFonts w:eastAsia="Times New Roman" w:cs="Times New Roman"/>
          <w:lang w:val="is-IS"/>
        </w:rPr>
      </w:pPr>
      <w:r w:rsidRPr="00D615C8">
        <w:rPr>
          <w:rFonts w:eastAsia="Times New Roman" w:cs="Times New Roman"/>
          <w:b/>
          <w:lang w:val="is-IS"/>
        </w:rPr>
        <w:t>7</w:t>
      </w:r>
      <w:r w:rsidR="00A3599C" w:rsidRPr="00D615C8">
        <w:rPr>
          <w:rFonts w:eastAsia="Times New Roman" w:cs="Times New Roman"/>
          <w:b/>
          <w:lang w:val="is-IS"/>
        </w:rPr>
        <w:t xml:space="preserve">) Erindi frá FFA varðandi </w:t>
      </w:r>
      <w:r w:rsidR="005F6EE2" w:rsidRPr="00D615C8">
        <w:rPr>
          <w:rFonts w:eastAsia="Times New Roman" w:cs="Times New Roman"/>
          <w:b/>
          <w:lang w:val="is-IS"/>
        </w:rPr>
        <w:t>greinar sem falla ekki undir UEG eða FIG</w:t>
      </w:r>
      <w:r w:rsidR="00EA290A">
        <w:rPr>
          <w:rFonts w:eastAsia="Times New Roman" w:cs="Times New Roman"/>
          <w:b/>
          <w:lang w:val="is-IS"/>
        </w:rPr>
        <w:br/>
      </w:r>
      <w:r w:rsidR="00886CDA" w:rsidRPr="00D615C8">
        <w:rPr>
          <w:rFonts w:eastAsia="Times New Roman" w:cs="Times New Roman"/>
          <w:lang w:val="is-IS"/>
        </w:rPr>
        <w:t xml:space="preserve">Stjórn FSÍ hefur borist eftirfarandi erindi frá FFA. </w:t>
      </w:r>
    </w:p>
    <w:p w:rsidR="00886CDA" w:rsidRDefault="00886CDA" w:rsidP="00886CDA">
      <w:pPr>
        <w:spacing w:line="240" w:lineRule="auto"/>
        <w:rPr>
          <w:rFonts w:eastAsia="Times New Roman" w:cs="Times New Roman"/>
          <w:lang w:val="is-IS"/>
        </w:rPr>
      </w:pPr>
      <w:r w:rsidRPr="00D615C8">
        <w:rPr>
          <w:rFonts w:eastAsia="Times New Roman" w:cs="Times New Roman"/>
          <w:lang w:val="is-IS"/>
        </w:rPr>
        <w:t>Á fundi sínum 29.maí 2013 samþykkti stjórn FFA eftirfarandi tillögu til stjórnar FSÍ,</w:t>
      </w:r>
    </w:p>
    <w:p w:rsidR="00B37C52" w:rsidRPr="00D615C8" w:rsidRDefault="00886CDA" w:rsidP="00B37C52">
      <w:pPr>
        <w:spacing w:before="240" w:after="0" w:line="300" w:lineRule="atLeast"/>
        <w:rPr>
          <w:rFonts w:eastAsia="Times New Roman" w:cs="Times New Roman"/>
          <w:i/>
          <w:lang w:val="is-IS" w:eastAsia="is-IS"/>
        </w:rPr>
      </w:pPr>
      <w:r w:rsidRPr="00D615C8">
        <w:rPr>
          <w:rFonts w:eastAsia="Times New Roman" w:cs="Times New Roman"/>
          <w:i/>
          <w:lang w:val="is-IS"/>
        </w:rPr>
        <w:t xml:space="preserve">"Stjórn Fimleikasambands Íslands samþykkir að </w:t>
      </w:r>
      <w:r w:rsidR="003A7E6A" w:rsidRPr="00D615C8">
        <w:rPr>
          <w:rFonts w:eastAsia="Times New Roman" w:cs="Times New Roman"/>
          <w:i/>
          <w:lang w:val="is-IS"/>
        </w:rPr>
        <w:t>heimila FFA að taka nýjar greinar í FFA</w:t>
      </w:r>
      <w:r w:rsidR="00B37C52" w:rsidRPr="00D615C8">
        <w:rPr>
          <w:rFonts w:eastAsia="Times New Roman" w:cs="Times New Roman"/>
          <w:i/>
          <w:lang w:val="is-IS"/>
        </w:rPr>
        <w:t xml:space="preserve"> og verða þannig hluti af sýningarfimleikum innan FFA. Skilyrði fyrir inntöku nýrrar greinar eru, </w:t>
      </w:r>
      <w:r w:rsidR="003A7E6A" w:rsidRPr="00D615C8">
        <w:rPr>
          <w:rFonts w:eastAsia="Times New Roman" w:cs="Times New Roman"/>
          <w:i/>
          <w:lang w:val="is-IS"/>
        </w:rPr>
        <w:t xml:space="preserve"> </w:t>
      </w:r>
      <w:r w:rsidR="00B37C52" w:rsidRPr="00D615C8">
        <w:rPr>
          <w:rFonts w:eastAsia="Times New Roman" w:cs="Times New Roman"/>
          <w:i/>
          <w:lang w:val="is-IS"/>
        </w:rPr>
        <w:t xml:space="preserve">að þjálfarar/kennarar hafi öðlast þjálfararéttindi FSÍ, </w:t>
      </w:r>
      <w:r w:rsidR="00B37C52" w:rsidRPr="00D615C8">
        <w:rPr>
          <w:rFonts w:eastAsia="Times New Roman" w:cs="Times New Roman"/>
          <w:i/>
          <w:lang w:val="is-IS" w:eastAsia="is-IS"/>
        </w:rPr>
        <w:t>að iðkendur séu skráðir í aðildarfélag FSÍ og að iðkendur keppi ekki á mótum erlendis undir nafni sambandsins sem ekki eru samþykkt af FSÍ, UEG eða FIG.“</w:t>
      </w:r>
    </w:p>
    <w:p w:rsidR="00B37C52" w:rsidRPr="00D615C8" w:rsidRDefault="00B37C52" w:rsidP="00886CDA">
      <w:pPr>
        <w:spacing w:line="240" w:lineRule="auto"/>
        <w:rPr>
          <w:rFonts w:eastAsia="Times New Roman" w:cs="Times New Roman"/>
          <w:i/>
          <w:lang w:val="is-IS"/>
        </w:rPr>
      </w:pPr>
    </w:p>
    <w:p w:rsidR="00886CDA" w:rsidRPr="00D615C8" w:rsidRDefault="00992184" w:rsidP="00886CDA">
      <w:pPr>
        <w:spacing w:line="240" w:lineRule="auto"/>
        <w:rPr>
          <w:rFonts w:eastAsia="Times New Roman" w:cs="Times New Roman"/>
          <w:lang w:val="is-IS"/>
        </w:rPr>
      </w:pPr>
      <w:r w:rsidRPr="00D615C8">
        <w:rPr>
          <w:rFonts w:eastAsia="Times New Roman" w:cs="Times New Roman"/>
          <w:lang w:val="is-IS"/>
        </w:rPr>
        <w:t>Málið rætt</w:t>
      </w:r>
    </w:p>
    <w:p w:rsidR="003A7E6A" w:rsidRPr="006801A1" w:rsidRDefault="00B37C52" w:rsidP="008F219E">
      <w:pPr>
        <w:rPr>
          <w:b/>
          <w:lang w:val="is-IS"/>
        </w:rPr>
      </w:pPr>
      <w:r w:rsidRPr="006801A1">
        <w:rPr>
          <w:b/>
          <w:lang w:val="is-IS"/>
        </w:rPr>
        <w:t>Tillaga FFA samþykkt með vísan í samþykkt fimleikaþings haldið 4 maí sl. L</w:t>
      </w:r>
      <w:r w:rsidR="00992184" w:rsidRPr="006801A1">
        <w:rPr>
          <w:b/>
          <w:lang w:val="is-IS"/>
        </w:rPr>
        <w:t>jóst er að fimleikar eru grein sem hefur margar birtingarmyndir, tíðara</w:t>
      </w:r>
      <w:r w:rsidR="003A7E6A" w:rsidRPr="006801A1">
        <w:rPr>
          <w:b/>
          <w:lang w:val="is-IS"/>
        </w:rPr>
        <w:t>ndi og tíska hefur mikil áhrif á</w:t>
      </w:r>
      <w:r w:rsidR="00992184" w:rsidRPr="006801A1">
        <w:rPr>
          <w:b/>
          <w:lang w:val="is-IS"/>
        </w:rPr>
        <w:t xml:space="preserve"> það hvaða greinar </w:t>
      </w:r>
      <w:r w:rsidR="003A7E6A" w:rsidRPr="006801A1">
        <w:rPr>
          <w:b/>
          <w:lang w:val="is-IS"/>
        </w:rPr>
        <w:t>almenningur</w:t>
      </w:r>
      <w:r w:rsidR="00992184" w:rsidRPr="006801A1">
        <w:rPr>
          <w:b/>
          <w:lang w:val="is-IS"/>
        </w:rPr>
        <w:t xml:space="preserve"> </w:t>
      </w:r>
      <w:r w:rsidR="003A7E6A" w:rsidRPr="006801A1">
        <w:rPr>
          <w:b/>
          <w:lang w:val="is-IS"/>
        </w:rPr>
        <w:t>kýs</w:t>
      </w:r>
      <w:r w:rsidR="00992184" w:rsidRPr="006801A1">
        <w:rPr>
          <w:b/>
          <w:lang w:val="is-IS"/>
        </w:rPr>
        <w:t xml:space="preserve"> að stunda. Fimleikasamband Íslands hefur það að markmiði að menntun, aðstaða og umgjörð sem við getum boðið upp á sé fyrsta flokks. Með þátttöku í alþjóðasamtökum fimleikahreyfingarinnar, eins og UEG og FIG, gefst iðkendum fimleikasambandsins tækifæri til að taka þátt í fjölbreyttum verkefnum sem höfða til margra sem vilja stunda heilbrigða hreyfingu. </w:t>
      </w:r>
      <w:r w:rsidR="003A7E6A" w:rsidRPr="006801A1">
        <w:rPr>
          <w:b/>
          <w:lang w:val="is-IS"/>
        </w:rPr>
        <w:t xml:space="preserve">Fimleikar fyrir alla FFA, </w:t>
      </w:r>
      <w:proofErr w:type="spellStart"/>
      <w:r w:rsidR="00D615C8" w:rsidRPr="006801A1">
        <w:rPr>
          <w:b/>
          <w:lang w:val="is-IS"/>
        </w:rPr>
        <w:t>TC-GfA</w:t>
      </w:r>
      <w:proofErr w:type="spellEnd"/>
      <w:r w:rsidR="003A7E6A" w:rsidRPr="006801A1">
        <w:rPr>
          <w:b/>
          <w:lang w:val="is-IS"/>
        </w:rPr>
        <w:t xml:space="preserve">, gefur tækifæri til að taka þátt í mismunandi verkefnum sem höfða til margra, </w:t>
      </w:r>
      <w:proofErr w:type="spellStart"/>
      <w:r w:rsidR="003A7E6A" w:rsidRPr="006801A1">
        <w:rPr>
          <w:b/>
          <w:lang w:val="is-IS"/>
        </w:rPr>
        <w:t>s.s</w:t>
      </w:r>
      <w:proofErr w:type="spellEnd"/>
      <w:r w:rsidR="003A7E6A" w:rsidRPr="006801A1">
        <w:rPr>
          <w:b/>
          <w:lang w:val="is-IS"/>
        </w:rPr>
        <w:t xml:space="preserve">  .fimleikalíf, </w:t>
      </w:r>
      <w:proofErr w:type="spellStart"/>
      <w:r w:rsidR="003A7E6A" w:rsidRPr="006801A1">
        <w:rPr>
          <w:b/>
          <w:lang w:val="is-IS"/>
        </w:rPr>
        <w:t>Gym</w:t>
      </w:r>
      <w:proofErr w:type="spellEnd"/>
      <w:r w:rsidR="003A7E6A" w:rsidRPr="006801A1">
        <w:rPr>
          <w:b/>
          <w:lang w:val="is-IS"/>
        </w:rPr>
        <w:t xml:space="preserve"> for </w:t>
      </w:r>
      <w:proofErr w:type="spellStart"/>
      <w:r w:rsidR="003A7E6A" w:rsidRPr="006801A1">
        <w:rPr>
          <w:b/>
          <w:lang w:val="is-IS"/>
        </w:rPr>
        <w:t>live</w:t>
      </w:r>
      <w:proofErr w:type="spellEnd"/>
      <w:r w:rsidR="003A7E6A" w:rsidRPr="006801A1">
        <w:rPr>
          <w:b/>
          <w:lang w:val="is-IS"/>
        </w:rPr>
        <w:t xml:space="preserve">, </w:t>
      </w:r>
      <w:proofErr w:type="spellStart"/>
      <w:r w:rsidR="00D615C8" w:rsidRPr="006801A1">
        <w:rPr>
          <w:b/>
          <w:lang w:val="is-IS"/>
        </w:rPr>
        <w:t>Gymnaestrada</w:t>
      </w:r>
      <w:proofErr w:type="spellEnd"/>
      <w:r w:rsidR="00D615C8" w:rsidRPr="006801A1">
        <w:rPr>
          <w:b/>
          <w:lang w:val="is-IS"/>
        </w:rPr>
        <w:t xml:space="preserve">, </w:t>
      </w:r>
      <w:proofErr w:type="spellStart"/>
      <w:r w:rsidR="00D615C8" w:rsidRPr="006801A1">
        <w:rPr>
          <w:b/>
          <w:lang w:val="is-IS"/>
        </w:rPr>
        <w:t>Golden</w:t>
      </w:r>
      <w:proofErr w:type="spellEnd"/>
      <w:r w:rsidR="00D615C8" w:rsidRPr="006801A1">
        <w:rPr>
          <w:b/>
          <w:lang w:val="is-IS"/>
        </w:rPr>
        <w:t xml:space="preserve"> </w:t>
      </w:r>
      <w:proofErr w:type="spellStart"/>
      <w:r w:rsidR="00D615C8" w:rsidRPr="006801A1">
        <w:rPr>
          <w:b/>
          <w:lang w:val="is-IS"/>
        </w:rPr>
        <w:t>Age</w:t>
      </w:r>
      <w:proofErr w:type="spellEnd"/>
      <w:r w:rsidR="00D615C8" w:rsidRPr="006801A1">
        <w:rPr>
          <w:b/>
          <w:lang w:val="is-IS"/>
        </w:rPr>
        <w:t xml:space="preserve"> og </w:t>
      </w:r>
      <w:proofErr w:type="spellStart"/>
      <w:r w:rsidR="00D615C8" w:rsidRPr="006801A1">
        <w:rPr>
          <w:b/>
          <w:lang w:val="is-IS"/>
        </w:rPr>
        <w:t>Eurogym</w:t>
      </w:r>
      <w:proofErr w:type="spellEnd"/>
      <w:r w:rsidR="003A7E6A" w:rsidRPr="006801A1">
        <w:rPr>
          <w:b/>
          <w:lang w:val="is-IS"/>
        </w:rPr>
        <w:t xml:space="preserve">. Stjórn FSÍ telur því að með samþykkt frá síðasta fimleikaþingi að óhefðbundnar greinar eins og „götufimleikar eða Parkour“ verði  hluti af sýningarfimleikum innan FFA. Geti aðildarfélög FSÍ komið til móts við þann fjölbreytta hóp sem vill stunda fimleika undir stjórn menntaðra þjálfara/kennara , inni í fimleikasölum og/eða undir félagsmerkjum fimleikafélaga og deilda um allt land.  Tillaga þessi var samþykkt einróma og hljóðar svo „Þing Fimleikasamband Íslands, haldið 4. maí 2013 í  Reykjavík, samþykkir að Parkour verði hluti af sýningarfimleikum innan FFA. Þingið leggur ríka áherslu á að þjálfarar sem taka að sér þjálfun /kennslu hafi öðlast þjálfararéttindi FSÍ.“ </w:t>
      </w:r>
    </w:p>
    <w:p w:rsidR="003A7E6A" w:rsidRPr="006801A1" w:rsidRDefault="003A7E6A" w:rsidP="008F219E">
      <w:pPr>
        <w:rPr>
          <w:b/>
          <w:lang w:val="is-IS"/>
        </w:rPr>
      </w:pPr>
      <w:r w:rsidRPr="006801A1">
        <w:rPr>
          <w:b/>
          <w:lang w:val="is-IS"/>
        </w:rPr>
        <w:t>Með samþykkt þessari má álykta sem svo að fleiri greinar geti fylgt í kjölfarið ef þær uppfylla sömu skilyrði:  að iðkendur séu skráðir í aðildarfélag FSÍ, að þjálfarar/kennara hafi öðlast þjálfararéttindi FSÍ og að iðkendur keppi ekki á mótum erlendis undir nafni sambandsins sem ekki eru samþykkt af FSÍ, UEG eða FIG.</w:t>
      </w:r>
    </w:p>
    <w:p w:rsidR="00FC308B" w:rsidRDefault="008F219E" w:rsidP="002638A8">
      <w:pPr>
        <w:spacing w:line="240" w:lineRule="auto"/>
        <w:rPr>
          <w:rFonts w:eastAsia="Times New Roman" w:cs="Times New Roman"/>
          <w:lang w:val="is-IS"/>
        </w:rPr>
      </w:pPr>
      <w:bookmarkStart w:id="0" w:name="_GoBack"/>
      <w:bookmarkEnd w:id="0"/>
      <w:r w:rsidRPr="00D615C8">
        <w:rPr>
          <w:rFonts w:eastAsia="Times New Roman" w:cs="Times New Roman"/>
          <w:lang w:val="is-IS"/>
        </w:rPr>
        <w:t xml:space="preserve">Stjórn FSÍ þakkar þann frábæra árangur sem náðist á Smáþjóðaleikunum, fimleikamenn </w:t>
      </w:r>
      <w:proofErr w:type="spellStart"/>
      <w:r w:rsidRPr="00D615C8">
        <w:rPr>
          <w:rFonts w:eastAsia="Times New Roman" w:cs="Times New Roman"/>
          <w:lang w:val="is-IS"/>
        </w:rPr>
        <w:t>stóðu</w:t>
      </w:r>
      <w:proofErr w:type="spellEnd"/>
      <w:r w:rsidRPr="00D615C8">
        <w:rPr>
          <w:rFonts w:eastAsia="Times New Roman" w:cs="Times New Roman"/>
          <w:lang w:val="is-IS"/>
        </w:rPr>
        <w:t xml:space="preserve"> sig </w:t>
      </w:r>
      <w:r w:rsidR="00FC308B">
        <w:rPr>
          <w:rFonts w:eastAsia="Times New Roman" w:cs="Times New Roman"/>
          <w:lang w:val="is-IS"/>
        </w:rPr>
        <w:t xml:space="preserve">mjög vel, unnu til 5 gullverðlauna og 8 bronsverðlauna og voru okkur til mikils </w:t>
      </w:r>
      <w:proofErr w:type="spellStart"/>
      <w:r w:rsidR="00FC308B">
        <w:rPr>
          <w:rFonts w:eastAsia="Times New Roman" w:cs="Times New Roman"/>
          <w:lang w:val="is-IS"/>
        </w:rPr>
        <w:t>sóma</w:t>
      </w:r>
      <w:proofErr w:type="spellEnd"/>
      <w:r w:rsidR="006801A1">
        <w:rPr>
          <w:rFonts w:eastAsia="Times New Roman" w:cs="Times New Roman"/>
          <w:lang w:val="is-IS"/>
        </w:rPr>
        <w:t xml:space="preserve">.  FSÍ þakkar einnig öðrum sem komu að þessu verkefni fyrir sína þátttöku, þjálfurum, dómurum og fararstjórum. </w:t>
      </w:r>
    </w:p>
    <w:p w:rsidR="006801A1" w:rsidRDefault="006801A1" w:rsidP="002638A8">
      <w:pPr>
        <w:spacing w:line="240" w:lineRule="auto"/>
        <w:rPr>
          <w:rFonts w:eastAsia="Times New Roman" w:cs="Times New Roman"/>
          <w:lang w:val="is-IS"/>
        </w:rPr>
      </w:pPr>
    </w:p>
    <w:p w:rsidR="0031088A" w:rsidRPr="00D615C8" w:rsidRDefault="00557A48" w:rsidP="002638A8">
      <w:pPr>
        <w:spacing w:line="240" w:lineRule="auto"/>
        <w:rPr>
          <w:rFonts w:eastAsia="Times New Roman" w:cs="Times New Roman"/>
          <w:lang w:val="is-IS"/>
        </w:rPr>
      </w:pPr>
      <w:r w:rsidRPr="00D615C8">
        <w:rPr>
          <w:rFonts w:eastAsia="Times New Roman" w:cs="Times New Roman"/>
          <w:lang w:val="is-IS"/>
        </w:rPr>
        <w:t>Fundi slitið kl. 1</w:t>
      </w:r>
      <w:r w:rsidR="000A0840" w:rsidRPr="00D615C8">
        <w:rPr>
          <w:rFonts w:eastAsia="Times New Roman" w:cs="Times New Roman"/>
          <w:lang w:val="is-IS"/>
        </w:rPr>
        <w:t>8</w:t>
      </w:r>
      <w:r w:rsidRPr="00D615C8">
        <w:rPr>
          <w:rFonts w:eastAsia="Times New Roman" w:cs="Times New Roman"/>
          <w:lang w:val="is-IS"/>
        </w:rPr>
        <w:t>:</w:t>
      </w:r>
      <w:r w:rsidR="000A0840" w:rsidRPr="00D615C8">
        <w:rPr>
          <w:rFonts w:eastAsia="Times New Roman" w:cs="Times New Roman"/>
          <w:lang w:val="is-IS"/>
        </w:rPr>
        <w:t>05</w:t>
      </w:r>
    </w:p>
    <w:sectPr w:rsidR="0031088A" w:rsidRPr="00D615C8" w:rsidSect="00DE2454">
      <w:pgSz w:w="11906" w:h="16838"/>
      <w:pgMar w:top="1418" w:right="1304"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779A"/>
    <w:multiLevelType w:val="hybridMultilevel"/>
    <w:tmpl w:val="4046233E"/>
    <w:lvl w:ilvl="0" w:tplc="040F0017">
      <w:start w:val="1"/>
      <w:numFmt w:val="lowerLetter"/>
      <w:lvlText w:val="%1)"/>
      <w:lvlJc w:val="left"/>
      <w:pPr>
        <w:ind w:left="360" w:hanging="360"/>
      </w:pPr>
      <w:rPr>
        <w:rFonts w:hint="default"/>
      </w:rPr>
    </w:lvl>
    <w:lvl w:ilvl="1" w:tplc="040F0017">
      <w:start w:val="1"/>
      <w:numFmt w:val="lowerLetter"/>
      <w:lvlText w:val="%2)"/>
      <w:lvlJc w:val="left"/>
      <w:pPr>
        <w:ind w:left="1080" w:hanging="360"/>
      </w:pPr>
      <w:rPr>
        <w:rFonts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
    <w:nsid w:val="33323055"/>
    <w:multiLevelType w:val="hybridMultilevel"/>
    <w:tmpl w:val="D484575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nsid w:val="3921680F"/>
    <w:multiLevelType w:val="hybridMultilevel"/>
    <w:tmpl w:val="9E7EDCC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nsid w:val="49F87330"/>
    <w:multiLevelType w:val="hybridMultilevel"/>
    <w:tmpl w:val="9AF4166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nsid w:val="50562E21"/>
    <w:multiLevelType w:val="hybridMultilevel"/>
    <w:tmpl w:val="D38AFEF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nsid w:val="5C0500B9"/>
    <w:multiLevelType w:val="hybridMultilevel"/>
    <w:tmpl w:val="F4C4B0A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nsid w:val="64991042"/>
    <w:multiLevelType w:val="hybridMultilevel"/>
    <w:tmpl w:val="CC0C840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nsid w:val="79F0402E"/>
    <w:multiLevelType w:val="hybridMultilevel"/>
    <w:tmpl w:val="CC92ACF4"/>
    <w:lvl w:ilvl="0" w:tplc="8536D078">
      <w:start w:val="1"/>
      <w:numFmt w:val="decimal"/>
      <w:lvlText w:val="%1. gr."/>
      <w:lvlJc w:val="left"/>
      <w:pPr>
        <w:ind w:left="720" w:hanging="360"/>
      </w:pPr>
      <w:rPr>
        <w:rFonts w:ascii="Times New Roman" w:hAnsi="Times New Roman" w:cs="Times New Roman" w:hint="default"/>
        <w:b w:val="0"/>
        <w:i w:val="0"/>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3"/>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F0"/>
    <w:rsid w:val="0001417D"/>
    <w:rsid w:val="00044357"/>
    <w:rsid w:val="0006374F"/>
    <w:rsid w:val="000A0840"/>
    <w:rsid w:val="000B16DB"/>
    <w:rsid w:val="000C4099"/>
    <w:rsid w:val="000E0842"/>
    <w:rsid w:val="000F1FCA"/>
    <w:rsid w:val="000F2303"/>
    <w:rsid w:val="0011608A"/>
    <w:rsid w:val="001664EE"/>
    <w:rsid w:val="00176F9A"/>
    <w:rsid w:val="00194017"/>
    <w:rsid w:val="001C2FBE"/>
    <w:rsid w:val="00206621"/>
    <w:rsid w:val="002503AD"/>
    <w:rsid w:val="00254B4C"/>
    <w:rsid w:val="00255D22"/>
    <w:rsid w:val="002638A8"/>
    <w:rsid w:val="0031088A"/>
    <w:rsid w:val="00314D1F"/>
    <w:rsid w:val="00347D3C"/>
    <w:rsid w:val="00374790"/>
    <w:rsid w:val="00376827"/>
    <w:rsid w:val="00385FCE"/>
    <w:rsid w:val="003A7E6A"/>
    <w:rsid w:val="003B4BDD"/>
    <w:rsid w:val="003C3FF0"/>
    <w:rsid w:val="003D21C7"/>
    <w:rsid w:val="003E0F65"/>
    <w:rsid w:val="004522F0"/>
    <w:rsid w:val="00483992"/>
    <w:rsid w:val="00495D42"/>
    <w:rsid w:val="004A2583"/>
    <w:rsid w:val="004B71C7"/>
    <w:rsid w:val="004F75C6"/>
    <w:rsid w:val="00547550"/>
    <w:rsid w:val="00557A48"/>
    <w:rsid w:val="00557D37"/>
    <w:rsid w:val="005770E6"/>
    <w:rsid w:val="00577FAE"/>
    <w:rsid w:val="0059084C"/>
    <w:rsid w:val="005A5A1B"/>
    <w:rsid w:val="005F6EE2"/>
    <w:rsid w:val="00675001"/>
    <w:rsid w:val="006801A1"/>
    <w:rsid w:val="00681300"/>
    <w:rsid w:val="006D5BB2"/>
    <w:rsid w:val="006E7423"/>
    <w:rsid w:val="00786691"/>
    <w:rsid w:val="007B4AD1"/>
    <w:rsid w:val="007C0A3F"/>
    <w:rsid w:val="00805C69"/>
    <w:rsid w:val="008064FF"/>
    <w:rsid w:val="008362CB"/>
    <w:rsid w:val="00864162"/>
    <w:rsid w:val="0087182D"/>
    <w:rsid w:val="00883EA0"/>
    <w:rsid w:val="00886CDA"/>
    <w:rsid w:val="008F219E"/>
    <w:rsid w:val="00903453"/>
    <w:rsid w:val="00960B00"/>
    <w:rsid w:val="009767AD"/>
    <w:rsid w:val="00992184"/>
    <w:rsid w:val="009B068F"/>
    <w:rsid w:val="00A2160A"/>
    <w:rsid w:val="00A22BC5"/>
    <w:rsid w:val="00A278ED"/>
    <w:rsid w:val="00A3599C"/>
    <w:rsid w:val="00B04AD5"/>
    <w:rsid w:val="00B27C28"/>
    <w:rsid w:val="00B37C52"/>
    <w:rsid w:val="00B468CF"/>
    <w:rsid w:val="00B56D4F"/>
    <w:rsid w:val="00BD2EAB"/>
    <w:rsid w:val="00C43194"/>
    <w:rsid w:val="00C93B61"/>
    <w:rsid w:val="00CA3F9A"/>
    <w:rsid w:val="00CC760C"/>
    <w:rsid w:val="00CE5222"/>
    <w:rsid w:val="00CE5A6C"/>
    <w:rsid w:val="00D34E58"/>
    <w:rsid w:val="00D57FF3"/>
    <w:rsid w:val="00D60106"/>
    <w:rsid w:val="00D615C8"/>
    <w:rsid w:val="00D63F58"/>
    <w:rsid w:val="00DA3383"/>
    <w:rsid w:val="00DC7360"/>
    <w:rsid w:val="00DE2454"/>
    <w:rsid w:val="00E74DD5"/>
    <w:rsid w:val="00EA290A"/>
    <w:rsid w:val="00EC60F5"/>
    <w:rsid w:val="00ED320C"/>
    <w:rsid w:val="00EE6E5A"/>
    <w:rsid w:val="00F70CF3"/>
    <w:rsid w:val="00FA300F"/>
    <w:rsid w:val="00FC1B36"/>
    <w:rsid w:val="00FC308B"/>
    <w:rsid w:val="00FE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71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2F0"/>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E2C64"/>
    <w:pPr>
      <w:spacing w:after="0" w:line="240" w:lineRule="auto"/>
    </w:pPr>
    <w:rPr>
      <w:rFonts w:ascii="Calibri" w:hAnsi="Calibri"/>
      <w:szCs w:val="21"/>
      <w:lang w:val="is-IS"/>
    </w:rPr>
  </w:style>
  <w:style w:type="character" w:customStyle="1" w:styleId="PlainTextChar">
    <w:name w:val="Plain Text Char"/>
    <w:basedOn w:val="DefaultParagraphFont"/>
    <w:link w:val="PlainText"/>
    <w:uiPriority w:val="99"/>
    <w:semiHidden/>
    <w:rsid w:val="00FE2C64"/>
    <w:rPr>
      <w:rFonts w:ascii="Calibri" w:hAnsi="Calibri"/>
      <w:szCs w:val="21"/>
      <w:lang w:val="is-IS"/>
    </w:rPr>
  </w:style>
  <w:style w:type="paragraph" w:styleId="ListParagraph">
    <w:name w:val="List Paragraph"/>
    <w:basedOn w:val="Normal"/>
    <w:uiPriority w:val="34"/>
    <w:qFormat/>
    <w:rsid w:val="00347D3C"/>
    <w:pPr>
      <w:ind w:left="720"/>
      <w:contextualSpacing/>
    </w:pPr>
  </w:style>
  <w:style w:type="character" w:customStyle="1" w:styleId="Heading1Char">
    <w:name w:val="Heading 1 Char"/>
    <w:basedOn w:val="DefaultParagraphFont"/>
    <w:link w:val="Heading1"/>
    <w:uiPriority w:val="9"/>
    <w:rsid w:val="004B71C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37C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71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2F0"/>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E2C64"/>
    <w:pPr>
      <w:spacing w:after="0" w:line="240" w:lineRule="auto"/>
    </w:pPr>
    <w:rPr>
      <w:rFonts w:ascii="Calibri" w:hAnsi="Calibri"/>
      <w:szCs w:val="21"/>
      <w:lang w:val="is-IS"/>
    </w:rPr>
  </w:style>
  <w:style w:type="character" w:customStyle="1" w:styleId="PlainTextChar">
    <w:name w:val="Plain Text Char"/>
    <w:basedOn w:val="DefaultParagraphFont"/>
    <w:link w:val="PlainText"/>
    <w:uiPriority w:val="99"/>
    <w:semiHidden/>
    <w:rsid w:val="00FE2C64"/>
    <w:rPr>
      <w:rFonts w:ascii="Calibri" w:hAnsi="Calibri"/>
      <w:szCs w:val="21"/>
      <w:lang w:val="is-IS"/>
    </w:rPr>
  </w:style>
  <w:style w:type="paragraph" w:styleId="ListParagraph">
    <w:name w:val="List Paragraph"/>
    <w:basedOn w:val="Normal"/>
    <w:uiPriority w:val="34"/>
    <w:qFormat/>
    <w:rsid w:val="00347D3C"/>
    <w:pPr>
      <w:ind w:left="720"/>
      <w:contextualSpacing/>
    </w:pPr>
  </w:style>
  <w:style w:type="character" w:customStyle="1" w:styleId="Heading1Char">
    <w:name w:val="Heading 1 Char"/>
    <w:basedOn w:val="DefaultParagraphFont"/>
    <w:link w:val="Heading1"/>
    <w:uiPriority w:val="9"/>
    <w:rsid w:val="004B71C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37C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79168">
      <w:bodyDiv w:val="1"/>
      <w:marLeft w:val="0"/>
      <w:marRight w:val="0"/>
      <w:marTop w:val="0"/>
      <w:marBottom w:val="0"/>
      <w:divBdr>
        <w:top w:val="none" w:sz="0" w:space="0" w:color="auto"/>
        <w:left w:val="none" w:sz="0" w:space="0" w:color="auto"/>
        <w:bottom w:val="none" w:sz="0" w:space="0" w:color="auto"/>
        <w:right w:val="none" w:sz="0" w:space="0" w:color="auto"/>
      </w:divBdr>
    </w:div>
    <w:div w:id="300579140">
      <w:bodyDiv w:val="1"/>
      <w:marLeft w:val="0"/>
      <w:marRight w:val="0"/>
      <w:marTop w:val="0"/>
      <w:marBottom w:val="0"/>
      <w:divBdr>
        <w:top w:val="none" w:sz="0" w:space="0" w:color="auto"/>
        <w:left w:val="none" w:sz="0" w:space="0" w:color="auto"/>
        <w:bottom w:val="none" w:sz="0" w:space="0" w:color="auto"/>
        <w:right w:val="none" w:sz="0" w:space="0" w:color="auto"/>
      </w:divBdr>
    </w:div>
    <w:div w:id="473957910">
      <w:bodyDiv w:val="1"/>
      <w:marLeft w:val="0"/>
      <w:marRight w:val="0"/>
      <w:marTop w:val="0"/>
      <w:marBottom w:val="0"/>
      <w:divBdr>
        <w:top w:val="none" w:sz="0" w:space="0" w:color="auto"/>
        <w:left w:val="none" w:sz="0" w:space="0" w:color="auto"/>
        <w:bottom w:val="none" w:sz="0" w:space="0" w:color="auto"/>
        <w:right w:val="none" w:sz="0" w:space="0" w:color="auto"/>
      </w:divBdr>
    </w:div>
    <w:div w:id="711460528">
      <w:bodyDiv w:val="1"/>
      <w:marLeft w:val="0"/>
      <w:marRight w:val="0"/>
      <w:marTop w:val="0"/>
      <w:marBottom w:val="0"/>
      <w:divBdr>
        <w:top w:val="none" w:sz="0" w:space="0" w:color="auto"/>
        <w:left w:val="none" w:sz="0" w:space="0" w:color="auto"/>
        <w:bottom w:val="none" w:sz="0" w:space="0" w:color="auto"/>
        <w:right w:val="none" w:sz="0" w:space="0" w:color="auto"/>
      </w:divBdr>
    </w:div>
    <w:div w:id="865559884">
      <w:bodyDiv w:val="1"/>
      <w:marLeft w:val="0"/>
      <w:marRight w:val="0"/>
      <w:marTop w:val="0"/>
      <w:marBottom w:val="0"/>
      <w:divBdr>
        <w:top w:val="none" w:sz="0" w:space="0" w:color="auto"/>
        <w:left w:val="none" w:sz="0" w:space="0" w:color="auto"/>
        <w:bottom w:val="none" w:sz="0" w:space="0" w:color="auto"/>
        <w:right w:val="none" w:sz="0" w:space="0" w:color="auto"/>
      </w:divBdr>
    </w:div>
    <w:div w:id="892232717">
      <w:bodyDiv w:val="1"/>
      <w:marLeft w:val="0"/>
      <w:marRight w:val="0"/>
      <w:marTop w:val="0"/>
      <w:marBottom w:val="0"/>
      <w:divBdr>
        <w:top w:val="none" w:sz="0" w:space="0" w:color="auto"/>
        <w:left w:val="none" w:sz="0" w:space="0" w:color="auto"/>
        <w:bottom w:val="none" w:sz="0" w:space="0" w:color="auto"/>
        <w:right w:val="none" w:sz="0" w:space="0" w:color="auto"/>
      </w:divBdr>
    </w:div>
    <w:div w:id="994452337">
      <w:bodyDiv w:val="1"/>
      <w:marLeft w:val="0"/>
      <w:marRight w:val="0"/>
      <w:marTop w:val="0"/>
      <w:marBottom w:val="0"/>
      <w:divBdr>
        <w:top w:val="none" w:sz="0" w:space="0" w:color="auto"/>
        <w:left w:val="none" w:sz="0" w:space="0" w:color="auto"/>
        <w:bottom w:val="none" w:sz="0" w:space="0" w:color="auto"/>
        <w:right w:val="none" w:sz="0" w:space="0" w:color="auto"/>
      </w:divBdr>
    </w:div>
    <w:div w:id="1077046544">
      <w:bodyDiv w:val="1"/>
      <w:marLeft w:val="0"/>
      <w:marRight w:val="0"/>
      <w:marTop w:val="0"/>
      <w:marBottom w:val="0"/>
      <w:divBdr>
        <w:top w:val="none" w:sz="0" w:space="0" w:color="auto"/>
        <w:left w:val="none" w:sz="0" w:space="0" w:color="auto"/>
        <w:bottom w:val="none" w:sz="0" w:space="0" w:color="auto"/>
        <w:right w:val="none" w:sz="0" w:space="0" w:color="auto"/>
      </w:divBdr>
    </w:div>
    <w:div w:id="156587385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207149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1677</Words>
  <Characters>9560</Characters>
  <Application>Microsoft Office Word</Application>
  <DocSecurity>0</DocSecurity>
  <Lines>79</Lines>
  <Paragraphs>22</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HP</Company>
  <LinksUpToDate>false</LinksUpToDate>
  <CharactersWithSpaces>11215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Fimleikasamband Íslands</dc:creator>
  <cp:lastModifiedBy>Fimleikasamband Íslands</cp:lastModifiedBy>
  <cp:revision>3</cp:revision>
  <cp:lastPrinted>2013-06-11T15:09:00Z</cp:lastPrinted>
  <dcterms:created xsi:type="dcterms:W3CDTF">2013-06-13T09:07:00Z</dcterms:created>
  <dcterms:modified xsi:type="dcterms:W3CDTF">2013-06-13T09:09:00Z</dcterms:modified>
</cp:coreProperties>
</file>