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11E4F" w14:textId="77777777" w:rsidR="00ED7181" w:rsidRPr="007D67A3" w:rsidRDefault="00ED7181" w:rsidP="007D67A3">
      <w:pPr>
        <w:spacing w:after="0" w:line="240" w:lineRule="auto"/>
        <w:rPr>
          <w:b/>
          <w:sz w:val="20"/>
          <w:szCs w:val="20"/>
        </w:rPr>
      </w:pPr>
      <w:bookmarkStart w:id="0" w:name="_GoBack"/>
      <w:bookmarkEnd w:id="0"/>
      <w:r w:rsidRPr="007D67A3">
        <w:rPr>
          <w:b/>
          <w:sz w:val="20"/>
          <w:szCs w:val="20"/>
        </w:rPr>
        <w:t>Fimleikasamband Íslands</w:t>
      </w:r>
    </w:p>
    <w:p w14:paraId="3B148083" w14:textId="77777777" w:rsidR="00ED7181" w:rsidRPr="007D67A3" w:rsidRDefault="00ED7181" w:rsidP="007D67A3">
      <w:pPr>
        <w:spacing w:after="0" w:line="240" w:lineRule="auto"/>
        <w:rPr>
          <w:b/>
          <w:sz w:val="20"/>
          <w:szCs w:val="20"/>
        </w:rPr>
      </w:pPr>
      <w:r w:rsidRPr="007D67A3">
        <w:rPr>
          <w:b/>
          <w:sz w:val="20"/>
          <w:szCs w:val="20"/>
        </w:rPr>
        <w:t>Íþróttamiðstöðinni Laugardal</w:t>
      </w:r>
    </w:p>
    <w:p w14:paraId="1C92E3D4" w14:textId="77777777" w:rsidR="00ED7181" w:rsidRPr="007D67A3" w:rsidRDefault="00ED7181" w:rsidP="007D67A3">
      <w:pPr>
        <w:spacing w:after="0" w:line="240" w:lineRule="auto"/>
        <w:rPr>
          <w:b/>
          <w:sz w:val="20"/>
          <w:szCs w:val="20"/>
        </w:rPr>
      </w:pPr>
      <w:r w:rsidRPr="007D67A3">
        <w:rPr>
          <w:b/>
          <w:sz w:val="20"/>
          <w:szCs w:val="20"/>
        </w:rPr>
        <w:t>105 Reykjavík</w:t>
      </w:r>
    </w:p>
    <w:p w14:paraId="4A3B055F" w14:textId="77777777" w:rsidR="007D67A3" w:rsidRPr="007D67A3" w:rsidRDefault="007D67A3" w:rsidP="007D67A3">
      <w:pPr>
        <w:spacing w:after="0" w:line="240" w:lineRule="auto"/>
        <w:jc w:val="center"/>
        <w:rPr>
          <w:b/>
          <w:sz w:val="20"/>
          <w:szCs w:val="20"/>
        </w:rPr>
      </w:pPr>
    </w:p>
    <w:p w14:paraId="5549E0AE" w14:textId="77777777" w:rsidR="00D16D5E" w:rsidRPr="007D67A3" w:rsidRDefault="00D16D5E" w:rsidP="007D67A3">
      <w:pPr>
        <w:spacing w:after="0" w:line="240" w:lineRule="auto"/>
        <w:jc w:val="center"/>
        <w:rPr>
          <w:b/>
          <w:sz w:val="28"/>
          <w:szCs w:val="28"/>
        </w:rPr>
      </w:pPr>
      <w:r w:rsidRPr="007D67A3">
        <w:rPr>
          <w:b/>
          <w:sz w:val="28"/>
          <w:szCs w:val="28"/>
        </w:rPr>
        <w:t>UMSÓKN</w:t>
      </w:r>
    </w:p>
    <w:p w14:paraId="0E3D64E1" w14:textId="77777777" w:rsidR="002709AE" w:rsidRPr="007D67A3" w:rsidRDefault="00D16D5E" w:rsidP="007D67A3">
      <w:pPr>
        <w:spacing w:after="0" w:line="240" w:lineRule="auto"/>
        <w:jc w:val="center"/>
        <w:rPr>
          <w:b/>
          <w:sz w:val="20"/>
          <w:szCs w:val="20"/>
        </w:rPr>
      </w:pPr>
      <w:r w:rsidRPr="007D67A3">
        <w:rPr>
          <w:b/>
          <w:sz w:val="20"/>
          <w:szCs w:val="20"/>
        </w:rPr>
        <w:t>UM FRAMKVÆMD ÞREFALDS HELJARSTÖKKS Í MÓTUM</w:t>
      </w:r>
    </w:p>
    <w:p w14:paraId="6453D444" w14:textId="77777777" w:rsidR="007D67A3" w:rsidRPr="007D67A3" w:rsidRDefault="007D67A3" w:rsidP="007D67A3">
      <w:pPr>
        <w:spacing w:after="0" w:line="240" w:lineRule="auto"/>
        <w:jc w:val="both"/>
        <w:rPr>
          <w:sz w:val="20"/>
          <w:szCs w:val="20"/>
        </w:rPr>
      </w:pPr>
    </w:p>
    <w:p w14:paraId="7F032E4F" w14:textId="77777777" w:rsidR="00D16D5E" w:rsidRPr="007D67A3" w:rsidRDefault="00D16D5E" w:rsidP="007D67A3">
      <w:pPr>
        <w:spacing w:after="0" w:line="240" w:lineRule="auto"/>
        <w:jc w:val="both"/>
        <w:rPr>
          <w:sz w:val="20"/>
          <w:szCs w:val="20"/>
        </w:rPr>
      </w:pPr>
      <w:r w:rsidRPr="007D67A3">
        <w:rPr>
          <w:sz w:val="20"/>
          <w:szCs w:val="20"/>
        </w:rPr>
        <w:t xml:space="preserve">Með vísan til reglna </w:t>
      </w:r>
      <w:r w:rsidR="00ED7181" w:rsidRPr="007D67A3">
        <w:rPr>
          <w:sz w:val="20"/>
          <w:szCs w:val="20"/>
        </w:rPr>
        <w:t xml:space="preserve">Fimleikasambands Íslands (FSÍ) </w:t>
      </w:r>
      <w:r w:rsidRPr="007D67A3">
        <w:rPr>
          <w:sz w:val="20"/>
          <w:szCs w:val="20"/>
        </w:rPr>
        <w:t>um leyfisveitingar fyrir þreföldum heljarstökkum í hópfimleikamótum á Íslandi eða í keppni erlendis fyrir hönd Íslands, er hér með sótt um að leyfi verði gefið út til handa:</w:t>
      </w:r>
    </w:p>
    <w:p w14:paraId="38148556" w14:textId="77777777" w:rsidR="007D67A3" w:rsidRPr="007D67A3" w:rsidRDefault="007D67A3" w:rsidP="007D67A3">
      <w:pPr>
        <w:spacing w:after="0" w:line="240" w:lineRule="auto"/>
        <w:jc w:val="both"/>
        <w:rPr>
          <w:sz w:val="20"/>
          <w:szCs w:val="20"/>
        </w:rPr>
      </w:pPr>
    </w:p>
    <w:p w14:paraId="064BF8CE" w14:textId="77777777" w:rsidR="00D16D5E" w:rsidRPr="007D67A3" w:rsidRDefault="00D16D5E" w:rsidP="007D67A3">
      <w:pPr>
        <w:spacing w:after="0" w:line="240" w:lineRule="auto"/>
        <w:jc w:val="both"/>
        <w:rPr>
          <w:sz w:val="20"/>
          <w:szCs w:val="20"/>
        </w:rPr>
      </w:pPr>
      <w:r w:rsidRPr="007D67A3">
        <w:rPr>
          <w:sz w:val="20"/>
          <w:szCs w:val="20"/>
        </w:rPr>
        <w:t>__________________________________, kt. ________________________</w:t>
      </w:r>
    </w:p>
    <w:p w14:paraId="2B94B208" w14:textId="77777777" w:rsidR="007D67A3" w:rsidRPr="007D67A3" w:rsidRDefault="007D67A3" w:rsidP="007D67A3">
      <w:pPr>
        <w:spacing w:after="0" w:line="240" w:lineRule="auto"/>
        <w:jc w:val="both"/>
        <w:rPr>
          <w:sz w:val="20"/>
          <w:szCs w:val="20"/>
        </w:rPr>
      </w:pPr>
    </w:p>
    <w:p w14:paraId="027EA36B" w14:textId="77777777" w:rsidR="00A073FD" w:rsidRPr="007D67A3" w:rsidRDefault="00040E6C" w:rsidP="007D67A3">
      <w:pPr>
        <w:spacing w:after="0" w:line="240" w:lineRule="auto"/>
        <w:jc w:val="both"/>
        <w:rPr>
          <w:sz w:val="20"/>
          <w:szCs w:val="20"/>
        </w:rPr>
      </w:pPr>
      <w:r w:rsidRPr="007D67A3">
        <w:rPr>
          <w:sz w:val="20"/>
          <w:szCs w:val="20"/>
        </w:rPr>
        <w:t xml:space="preserve">Umsækjandi og þjálfarar hans staðfesta að þau hafi kynnt sér ofangreindar reglur, og að þau geri sér grein fyrir því að þrefalt heljarstökk krefst </w:t>
      </w:r>
      <w:r w:rsidR="00A073FD" w:rsidRPr="007D67A3">
        <w:rPr>
          <w:sz w:val="20"/>
          <w:szCs w:val="20"/>
        </w:rPr>
        <w:t xml:space="preserve">þess að keppandi búi yfir miklum líkamlegum og andlegum styrk og þekki vel takmörk sín, sérstaklega í tengslum við mat á því hvenær </w:t>
      </w:r>
      <w:r w:rsidR="00ED7181" w:rsidRPr="007D67A3">
        <w:rPr>
          <w:sz w:val="20"/>
          <w:szCs w:val="20"/>
        </w:rPr>
        <w:t>ástand hans</w:t>
      </w:r>
      <w:r w:rsidR="00A073FD" w:rsidRPr="007D67A3">
        <w:rPr>
          <w:sz w:val="20"/>
          <w:szCs w:val="20"/>
        </w:rPr>
        <w:t xml:space="preserve"> er ekki </w:t>
      </w:r>
      <w:r w:rsidR="00ED7181" w:rsidRPr="007D67A3">
        <w:rPr>
          <w:sz w:val="20"/>
          <w:szCs w:val="20"/>
        </w:rPr>
        <w:t xml:space="preserve">nægilega gott </w:t>
      </w:r>
      <w:r w:rsidR="00A073FD" w:rsidRPr="007D67A3">
        <w:rPr>
          <w:sz w:val="20"/>
          <w:szCs w:val="20"/>
        </w:rPr>
        <w:t xml:space="preserve">til að framkvæma slíkt stökk og þori að segja frá því telji hann sig ekki vera í </w:t>
      </w:r>
      <w:r w:rsidR="00ED7181" w:rsidRPr="007D67A3">
        <w:rPr>
          <w:sz w:val="20"/>
          <w:szCs w:val="20"/>
        </w:rPr>
        <w:t>nægilega góðu ástandi (andlega eða líkamlega)</w:t>
      </w:r>
      <w:r w:rsidR="00A073FD" w:rsidRPr="007D67A3">
        <w:rPr>
          <w:sz w:val="20"/>
          <w:szCs w:val="20"/>
        </w:rPr>
        <w:t xml:space="preserve"> til að framkvæma slíkt stökk.</w:t>
      </w:r>
    </w:p>
    <w:p w14:paraId="4F4FF06D" w14:textId="77777777" w:rsidR="007D67A3" w:rsidRPr="007D67A3" w:rsidRDefault="007D67A3" w:rsidP="007D67A3">
      <w:pPr>
        <w:spacing w:after="0" w:line="240" w:lineRule="auto"/>
        <w:jc w:val="both"/>
        <w:rPr>
          <w:sz w:val="20"/>
          <w:szCs w:val="20"/>
        </w:rPr>
      </w:pPr>
    </w:p>
    <w:p w14:paraId="48C7540D" w14:textId="77777777" w:rsidR="00D16D5E" w:rsidRPr="007D67A3" w:rsidRDefault="00A073FD" w:rsidP="007D67A3">
      <w:pPr>
        <w:spacing w:after="0" w:line="240" w:lineRule="auto"/>
        <w:jc w:val="both"/>
        <w:rPr>
          <w:sz w:val="20"/>
          <w:szCs w:val="20"/>
        </w:rPr>
      </w:pPr>
      <w:r w:rsidRPr="007D67A3">
        <w:rPr>
          <w:sz w:val="20"/>
          <w:szCs w:val="20"/>
        </w:rPr>
        <w:t xml:space="preserve">Einnig er mikilvægt að þjálfari umsækjanda þekki umsækjanda vel, líkamlega og andlega færni hans og eiginleika, og geti sagt til um hvenær umsækjandi er í </w:t>
      </w:r>
      <w:r w:rsidR="00ED7181" w:rsidRPr="007D67A3">
        <w:rPr>
          <w:sz w:val="20"/>
          <w:szCs w:val="20"/>
        </w:rPr>
        <w:t>nægilega góðu ástandi</w:t>
      </w:r>
      <w:r w:rsidRPr="007D67A3">
        <w:rPr>
          <w:sz w:val="20"/>
          <w:szCs w:val="20"/>
        </w:rPr>
        <w:t xml:space="preserve"> til að framkvæma þrefalt heljarstökk í keppni, og geti bannað umsækjanda að framkvæma stökkið ef h</w:t>
      </w:r>
      <w:r w:rsidR="00ED7181" w:rsidRPr="007D67A3">
        <w:rPr>
          <w:sz w:val="20"/>
          <w:szCs w:val="20"/>
        </w:rPr>
        <w:t>ann metur hann ekki í nægilega góðu ástandi</w:t>
      </w:r>
      <w:r w:rsidRPr="007D67A3">
        <w:rPr>
          <w:sz w:val="20"/>
          <w:szCs w:val="20"/>
        </w:rPr>
        <w:t xml:space="preserve"> til þess.</w:t>
      </w:r>
    </w:p>
    <w:p w14:paraId="21F04806" w14:textId="77777777" w:rsidR="007D67A3" w:rsidRPr="007D67A3" w:rsidRDefault="007D67A3" w:rsidP="007D67A3">
      <w:pPr>
        <w:spacing w:after="0" w:line="240" w:lineRule="auto"/>
        <w:jc w:val="both"/>
        <w:rPr>
          <w:sz w:val="20"/>
          <w:szCs w:val="20"/>
        </w:rPr>
      </w:pPr>
    </w:p>
    <w:p w14:paraId="1A07C4BB" w14:textId="77777777" w:rsidR="00ED7181" w:rsidRPr="007D67A3" w:rsidRDefault="00ED7181" w:rsidP="007D67A3">
      <w:pPr>
        <w:spacing w:after="0" w:line="240" w:lineRule="auto"/>
        <w:jc w:val="both"/>
        <w:rPr>
          <w:sz w:val="20"/>
          <w:szCs w:val="20"/>
        </w:rPr>
      </w:pPr>
      <w:r w:rsidRPr="007D67A3">
        <w:rPr>
          <w:sz w:val="20"/>
          <w:szCs w:val="20"/>
        </w:rPr>
        <w:t xml:space="preserve">Umsækjandi lýsir því hér með yfir að hann geri sér grein fyrir því að um hættulegt stökk er að ræða og að hann framkvæmi stökkið fyllilega á eigin ábyrgð og áhættu. FSÍ ber enga ábyrgð eða bótaskyldu gagnvart umsækjanda vegna tjóns sem hann gæti orðið fyrir við framkvæmd þrefalds heljarstökks í móti, þó svo að FSÍ hafi gefið út leyfi til umsækjanda fyrir framkvæmd stökksins í mótum. Leyfi er veitt að undangenginni úttekt sem framkvæmd er af tveimur aðilum sem tilnefndir eru af tækninefnd í hópfimleikum fyrir hönd FSÍ. </w:t>
      </w:r>
    </w:p>
    <w:p w14:paraId="3712F667" w14:textId="77777777" w:rsidR="007D67A3" w:rsidRDefault="007D67A3" w:rsidP="007D67A3">
      <w:pPr>
        <w:spacing w:after="0" w:line="240" w:lineRule="auto"/>
        <w:jc w:val="both"/>
        <w:rPr>
          <w:sz w:val="20"/>
          <w:szCs w:val="20"/>
        </w:rPr>
      </w:pPr>
    </w:p>
    <w:p w14:paraId="6D83974B" w14:textId="77777777" w:rsidR="007D67A3" w:rsidRPr="007D67A3" w:rsidRDefault="007D67A3" w:rsidP="007D67A3">
      <w:pPr>
        <w:spacing w:after="0" w:line="240" w:lineRule="auto"/>
        <w:jc w:val="both"/>
        <w:rPr>
          <w:sz w:val="20"/>
          <w:szCs w:val="20"/>
        </w:rPr>
      </w:pPr>
    </w:p>
    <w:p w14:paraId="6C501C31" w14:textId="77777777" w:rsidR="00ED7181" w:rsidRPr="007D67A3" w:rsidRDefault="00ED7181" w:rsidP="007D67A3">
      <w:pPr>
        <w:spacing w:after="0" w:line="240" w:lineRule="auto"/>
        <w:jc w:val="center"/>
        <w:rPr>
          <w:sz w:val="20"/>
          <w:szCs w:val="20"/>
        </w:rPr>
      </w:pPr>
      <w:r w:rsidRPr="007D67A3">
        <w:rPr>
          <w:sz w:val="20"/>
          <w:szCs w:val="20"/>
        </w:rPr>
        <w:t>_______________________________</w:t>
      </w:r>
    </w:p>
    <w:p w14:paraId="58567F0F" w14:textId="77777777" w:rsidR="00ED7181" w:rsidRPr="007D67A3" w:rsidRDefault="00ED7181" w:rsidP="007D67A3">
      <w:pPr>
        <w:spacing w:after="0" w:line="240" w:lineRule="auto"/>
        <w:jc w:val="center"/>
        <w:rPr>
          <w:sz w:val="20"/>
          <w:szCs w:val="20"/>
        </w:rPr>
      </w:pPr>
      <w:r w:rsidRPr="007D67A3">
        <w:rPr>
          <w:sz w:val="20"/>
          <w:szCs w:val="20"/>
        </w:rPr>
        <w:t>Staður og dagsetning</w:t>
      </w:r>
    </w:p>
    <w:p w14:paraId="095534A6" w14:textId="77777777" w:rsidR="00ED7181" w:rsidRPr="007D67A3" w:rsidRDefault="00ED7181" w:rsidP="007D67A3">
      <w:pPr>
        <w:spacing w:after="0" w:line="240" w:lineRule="auto"/>
        <w:rPr>
          <w:sz w:val="20"/>
          <w:szCs w:val="20"/>
        </w:rPr>
      </w:pPr>
    </w:p>
    <w:p w14:paraId="24D181BF" w14:textId="77777777" w:rsidR="00ED7181" w:rsidRPr="007D67A3" w:rsidRDefault="00ED7181" w:rsidP="007D67A3">
      <w:pPr>
        <w:spacing w:after="0" w:line="240" w:lineRule="auto"/>
        <w:rPr>
          <w:sz w:val="20"/>
          <w:szCs w:val="20"/>
        </w:rPr>
      </w:pPr>
      <w:r w:rsidRPr="007D67A3">
        <w:rPr>
          <w:sz w:val="20"/>
          <w:szCs w:val="20"/>
        </w:rPr>
        <w:t>_______________________________</w:t>
      </w:r>
      <w:r w:rsidRPr="007D67A3">
        <w:rPr>
          <w:sz w:val="20"/>
          <w:szCs w:val="20"/>
        </w:rPr>
        <w:tab/>
      </w:r>
      <w:r w:rsidRPr="007D67A3">
        <w:rPr>
          <w:sz w:val="20"/>
          <w:szCs w:val="20"/>
        </w:rPr>
        <w:tab/>
      </w:r>
      <w:r w:rsidRPr="007D67A3">
        <w:rPr>
          <w:sz w:val="20"/>
          <w:szCs w:val="20"/>
        </w:rPr>
        <w:tab/>
      </w:r>
      <w:r w:rsidR="007D67A3" w:rsidRPr="007D67A3">
        <w:rPr>
          <w:sz w:val="20"/>
          <w:szCs w:val="20"/>
        </w:rPr>
        <w:t>_______________________________</w:t>
      </w:r>
    </w:p>
    <w:p w14:paraId="146B5421" w14:textId="77777777" w:rsidR="00ED7181" w:rsidRPr="007D67A3" w:rsidRDefault="00ED7181" w:rsidP="007D67A3">
      <w:pPr>
        <w:spacing w:after="0" w:line="240" w:lineRule="auto"/>
        <w:rPr>
          <w:sz w:val="20"/>
          <w:szCs w:val="20"/>
        </w:rPr>
      </w:pPr>
      <w:r w:rsidRPr="007D67A3">
        <w:rPr>
          <w:sz w:val="20"/>
          <w:szCs w:val="20"/>
        </w:rPr>
        <w:t>Umsækjandi</w:t>
      </w:r>
      <w:r w:rsidRPr="007D67A3">
        <w:rPr>
          <w:sz w:val="20"/>
          <w:szCs w:val="20"/>
        </w:rPr>
        <w:tab/>
      </w:r>
      <w:r w:rsidRPr="007D67A3">
        <w:rPr>
          <w:sz w:val="20"/>
          <w:szCs w:val="20"/>
        </w:rPr>
        <w:tab/>
      </w:r>
      <w:r w:rsidRPr="007D67A3">
        <w:rPr>
          <w:sz w:val="20"/>
          <w:szCs w:val="20"/>
        </w:rPr>
        <w:tab/>
      </w:r>
      <w:r w:rsidRPr="007D67A3">
        <w:rPr>
          <w:sz w:val="20"/>
          <w:szCs w:val="20"/>
        </w:rPr>
        <w:tab/>
      </w:r>
      <w:r w:rsidRPr="007D67A3">
        <w:rPr>
          <w:sz w:val="20"/>
          <w:szCs w:val="20"/>
        </w:rPr>
        <w:tab/>
      </w:r>
      <w:r w:rsidRPr="007D67A3">
        <w:rPr>
          <w:sz w:val="20"/>
          <w:szCs w:val="20"/>
        </w:rPr>
        <w:tab/>
        <w:t>F.h. þjálfara umsækjanda</w:t>
      </w:r>
    </w:p>
    <w:p w14:paraId="7487445C" w14:textId="77777777" w:rsidR="00ED7181" w:rsidRPr="007D67A3" w:rsidRDefault="00ED7181" w:rsidP="007D67A3">
      <w:pPr>
        <w:spacing w:after="0" w:line="240" w:lineRule="auto"/>
        <w:rPr>
          <w:sz w:val="20"/>
          <w:szCs w:val="20"/>
        </w:rPr>
      </w:pPr>
    </w:p>
    <w:p w14:paraId="04567D7A" w14:textId="77777777" w:rsidR="007D67A3" w:rsidRPr="007D67A3" w:rsidRDefault="007D67A3" w:rsidP="007D67A3">
      <w:pPr>
        <w:spacing w:after="0" w:line="240" w:lineRule="auto"/>
        <w:rPr>
          <w:sz w:val="20"/>
          <w:szCs w:val="20"/>
        </w:rPr>
      </w:pPr>
      <w:r w:rsidRPr="007D67A3">
        <w:rPr>
          <w:sz w:val="20"/>
          <w:szCs w:val="20"/>
        </w:rPr>
        <w:t>_______________________________</w:t>
      </w:r>
    </w:p>
    <w:p w14:paraId="05187522" w14:textId="77777777" w:rsidR="00ED7181" w:rsidRPr="007D67A3" w:rsidRDefault="00ED7181" w:rsidP="007D67A3">
      <w:pPr>
        <w:spacing w:after="0" w:line="240" w:lineRule="auto"/>
        <w:rPr>
          <w:sz w:val="20"/>
          <w:szCs w:val="20"/>
        </w:rPr>
      </w:pPr>
      <w:r w:rsidRPr="007D67A3">
        <w:rPr>
          <w:sz w:val="20"/>
          <w:szCs w:val="20"/>
        </w:rPr>
        <w:t>Samþykki foreldris, sé umsækjandi yngri</w:t>
      </w:r>
    </w:p>
    <w:p w14:paraId="16525B97" w14:textId="77777777" w:rsidR="00ED7181" w:rsidRPr="007D67A3" w:rsidRDefault="00ED7181" w:rsidP="007D67A3">
      <w:pPr>
        <w:spacing w:after="0" w:line="240" w:lineRule="auto"/>
        <w:rPr>
          <w:sz w:val="20"/>
          <w:szCs w:val="20"/>
        </w:rPr>
      </w:pPr>
      <w:r w:rsidRPr="007D67A3">
        <w:rPr>
          <w:sz w:val="20"/>
          <w:szCs w:val="20"/>
        </w:rPr>
        <w:t>en 18 ára á umsóknardegi.</w:t>
      </w:r>
    </w:p>
    <w:p w14:paraId="70907935" w14:textId="77777777" w:rsidR="007D67A3" w:rsidRPr="007D67A3" w:rsidRDefault="007D67A3" w:rsidP="007D67A3">
      <w:pPr>
        <w:spacing w:after="0" w:line="240" w:lineRule="auto"/>
        <w:rPr>
          <w:sz w:val="20"/>
          <w:szCs w:val="20"/>
        </w:rPr>
      </w:pPr>
    </w:p>
    <w:p w14:paraId="7186DFC9" w14:textId="77777777" w:rsidR="007D67A3" w:rsidRDefault="007D67A3" w:rsidP="007D67A3">
      <w:pPr>
        <w:spacing w:after="0" w:line="240" w:lineRule="auto"/>
        <w:rPr>
          <w:sz w:val="20"/>
          <w:szCs w:val="20"/>
        </w:rPr>
      </w:pPr>
    </w:p>
    <w:p w14:paraId="5E4413D6" w14:textId="77777777" w:rsidR="007D67A3" w:rsidRPr="007D67A3" w:rsidRDefault="007D67A3" w:rsidP="007D67A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Niðurstaða </w:t>
      </w:r>
      <w:r w:rsidRPr="007D67A3">
        <w:rPr>
          <w:sz w:val="20"/>
          <w:szCs w:val="20"/>
        </w:rPr>
        <w:t>úttektaraðila á að umsækjandi hafi uppfyllt kröfur þær sem lýst er í reglum um leyfi fyrir framkvæmd þrefalds heljarstökks í mótum, í úttekt sem framkv</w:t>
      </w:r>
      <w:r>
        <w:rPr>
          <w:sz w:val="20"/>
          <w:szCs w:val="20"/>
        </w:rPr>
        <w:t xml:space="preserve">æmd var þann ________ í íþróttahúsinu _________________. </w:t>
      </w:r>
    </w:p>
    <w:p w14:paraId="74B9CF48" w14:textId="77777777" w:rsidR="007D67A3" w:rsidRDefault="007D67A3" w:rsidP="007D67A3">
      <w:pPr>
        <w:spacing w:after="0" w:line="240" w:lineRule="auto"/>
        <w:jc w:val="both"/>
        <w:rPr>
          <w:sz w:val="20"/>
          <w:szCs w:val="20"/>
        </w:rPr>
      </w:pPr>
    </w:p>
    <w:p w14:paraId="1751F57E" w14:textId="77777777" w:rsidR="007D67A3" w:rsidRDefault="007D67A3" w:rsidP="007D67A3">
      <w:pPr>
        <w:spacing w:after="0" w:line="240" w:lineRule="auto"/>
        <w:jc w:val="both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AB783F" wp14:editId="2630E041">
                <wp:simplePos x="0" y="0"/>
                <wp:positionH relativeFrom="column">
                  <wp:posOffset>2450730</wp:posOffset>
                </wp:positionH>
                <wp:positionV relativeFrom="paragraph">
                  <wp:posOffset>30148</wp:posOffset>
                </wp:positionV>
                <wp:extent cx="170597" cy="150126"/>
                <wp:effectExtent l="0" t="0" r="20320" b="215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597" cy="1501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6D2C99" id="Rectangle 4" o:spid="_x0000_s1026" style="position:absolute;margin-left:192.95pt;margin-top:2.35pt;width:13.45pt;height:11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" fillcolor="#5b9bd5 [3204]" strokecolor="#1f4d78 [1604]" strokeweight="1pt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7EF83" wp14:editId="7D4C3C85">
                <wp:simplePos x="0" y="0"/>
                <wp:positionH relativeFrom="column">
                  <wp:posOffset>458157</wp:posOffset>
                </wp:positionH>
                <wp:positionV relativeFrom="paragraph">
                  <wp:posOffset>16501</wp:posOffset>
                </wp:positionV>
                <wp:extent cx="163773" cy="143301"/>
                <wp:effectExtent l="0" t="0" r="2730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73" cy="14330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FD6817" id="Rectangle 1" o:spid="_x0000_s1026" style="position:absolute;margin-left:36.1pt;margin-top:1.3pt;width:12.9pt;height:11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" fillcolor="#5b9bd5 [3204]" strokecolor="#1f4d78 [1604]" strokeweight="1pt"/>
            </w:pict>
          </mc:Fallback>
        </mc:AlternateContent>
      </w:r>
      <w:r>
        <w:rPr>
          <w:sz w:val="20"/>
          <w:szCs w:val="20"/>
        </w:rPr>
        <w:t>Staðist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Ekki staðist  </w:t>
      </w:r>
    </w:p>
    <w:p w14:paraId="3E43B1D3" w14:textId="77777777" w:rsidR="007D67A3" w:rsidRDefault="007D67A3" w:rsidP="007D67A3">
      <w:pPr>
        <w:spacing w:after="0" w:line="240" w:lineRule="auto"/>
        <w:jc w:val="both"/>
        <w:rPr>
          <w:sz w:val="20"/>
          <w:szCs w:val="20"/>
        </w:rPr>
      </w:pPr>
    </w:p>
    <w:p w14:paraId="4609B754" w14:textId="77777777" w:rsidR="007D67A3" w:rsidRPr="007D67A3" w:rsidRDefault="007D67A3" w:rsidP="007D67A3">
      <w:pPr>
        <w:spacing w:after="0" w:line="240" w:lineRule="auto"/>
        <w:jc w:val="both"/>
        <w:rPr>
          <w:sz w:val="20"/>
          <w:szCs w:val="20"/>
        </w:rPr>
      </w:pPr>
    </w:p>
    <w:p w14:paraId="7DCAFCE2" w14:textId="77777777" w:rsidR="007D67A3" w:rsidRPr="007D67A3" w:rsidRDefault="007D67A3" w:rsidP="007D67A3">
      <w:pPr>
        <w:spacing w:after="0" w:line="240" w:lineRule="auto"/>
        <w:jc w:val="both"/>
        <w:rPr>
          <w:sz w:val="20"/>
          <w:szCs w:val="20"/>
        </w:rPr>
      </w:pPr>
      <w:r w:rsidRPr="007D67A3">
        <w:rPr>
          <w:sz w:val="20"/>
          <w:szCs w:val="20"/>
        </w:rPr>
        <w:t>_______________________________</w:t>
      </w:r>
      <w:r w:rsidRPr="007D67A3">
        <w:rPr>
          <w:sz w:val="20"/>
          <w:szCs w:val="20"/>
        </w:rPr>
        <w:tab/>
      </w:r>
      <w:r w:rsidRPr="007D67A3">
        <w:rPr>
          <w:sz w:val="20"/>
          <w:szCs w:val="20"/>
        </w:rPr>
        <w:tab/>
      </w:r>
      <w:r w:rsidRPr="007D67A3">
        <w:rPr>
          <w:sz w:val="20"/>
          <w:szCs w:val="20"/>
        </w:rPr>
        <w:tab/>
        <w:t>__________________________________</w:t>
      </w:r>
    </w:p>
    <w:p w14:paraId="6F547577" w14:textId="77777777" w:rsidR="007D67A3" w:rsidRPr="007D67A3" w:rsidRDefault="007D67A3" w:rsidP="007D67A3">
      <w:pPr>
        <w:spacing w:after="0" w:line="240" w:lineRule="auto"/>
        <w:jc w:val="both"/>
        <w:rPr>
          <w:sz w:val="20"/>
          <w:szCs w:val="20"/>
        </w:rPr>
      </w:pPr>
      <w:r w:rsidRPr="007D67A3">
        <w:rPr>
          <w:sz w:val="20"/>
          <w:szCs w:val="20"/>
        </w:rPr>
        <w:t>Nafn úttektaraðila</w:t>
      </w:r>
      <w:r w:rsidRPr="007D67A3">
        <w:rPr>
          <w:sz w:val="20"/>
          <w:szCs w:val="20"/>
        </w:rPr>
        <w:tab/>
      </w:r>
      <w:r w:rsidRPr="007D67A3">
        <w:rPr>
          <w:sz w:val="20"/>
          <w:szCs w:val="20"/>
        </w:rPr>
        <w:tab/>
      </w:r>
      <w:r w:rsidRPr="007D67A3">
        <w:rPr>
          <w:sz w:val="20"/>
          <w:szCs w:val="20"/>
        </w:rPr>
        <w:tab/>
      </w:r>
      <w:r w:rsidRPr="007D67A3">
        <w:rPr>
          <w:sz w:val="20"/>
          <w:szCs w:val="20"/>
        </w:rPr>
        <w:tab/>
      </w:r>
      <w:r w:rsidRPr="007D67A3">
        <w:rPr>
          <w:sz w:val="20"/>
          <w:szCs w:val="20"/>
        </w:rPr>
        <w:tab/>
        <w:t>Nafn úttektaraðila</w:t>
      </w:r>
    </w:p>
    <w:p w14:paraId="162B50BE" w14:textId="77777777" w:rsidR="007D67A3" w:rsidRDefault="007D67A3" w:rsidP="007D67A3">
      <w:pPr>
        <w:spacing w:after="0" w:line="240" w:lineRule="auto"/>
        <w:rPr>
          <w:sz w:val="20"/>
          <w:szCs w:val="20"/>
        </w:rPr>
      </w:pPr>
    </w:p>
    <w:p w14:paraId="16C53BE7" w14:textId="77777777" w:rsidR="007D67A3" w:rsidRDefault="007D67A3" w:rsidP="007D67A3">
      <w:pPr>
        <w:spacing w:after="0" w:line="240" w:lineRule="auto"/>
        <w:rPr>
          <w:sz w:val="20"/>
          <w:szCs w:val="20"/>
        </w:rPr>
      </w:pPr>
    </w:p>
    <w:p w14:paraId="2797CD35" w14:textId="77777777" w:rsidR="007D67A3" w:rsidRPr="007D67A3" w:rsidRDefault="007D67A3" w:rsidP="007D67A3">
      <w:pPr>
        <w:spacing w:after="0" w:line="240" w:lineRule="auto"/>
        <w:rPr>
          <w:sz w:val="20"/>
          <w:szCs w:val="20"/>
        </w:rPr>
      </w:pPr>
      <w:r w:rsidRPr="007D67A3">
        <w:rPr>
          <w:sz w:val="20"/>
          <w:szCs w:val="20"/>
        </w:rPr>
        <w:t>Hafi umsækjandi staðist úttekt samkvæmt ofangreindu, er hér með staðfest fyrir hönd FSÍ að umsækjandi hefur leyfi til að framkvæma þrefalt heljarstökk í mótum á Íslandi eða erlendis í keppni fyrir hönd Íslands á keppnistímabilinu: ___________________________.</w:t>
      </w:r>
    </w:p>
    <w:p w14:paraId="05A83E41" w14:textId="77777777" w:rsidR="007D67A3" w:rsidRPr="007D67A3" w:rsidRDefault="007D67A3" w:rsidP="007D67A3">
      <w:pPr>
        <w:spacing w:after="0" w:line="240" w:lineRule="auto"/>
        <w:rPr>
          <w:sz w:val="20"/>
          <w:szCs w:val="20"/>
        </w:rPr>
      </w:pPr>
    </w:p>
    <w:p w14:paraId="2268E87B" w14:textId="77777777" w:rsidR="007D67A3" w:rsidRPr="007D67A3" w:rsidRDefault="007D67A3" w:rsidP="007D67A3">
      <w:pPr>
        <w:spacing w:after="0" w:line="240" w:lineRule="auto"/>
        <w:rPr>
          <w:sz w:val="20"/>
          <w:szCs w:val="20"/>
        </w:rPr>
      </w:pPr>
      <w:r w:rsidRPr="007D67A3">
        <w:rPr>
          <w:sz w:val="20"/>
          <w:szCs w:val="20"/>
        </w:rPr>
        <w:t>[undirritun og stimpill FSÍ]</w:t>
      </w:r>
    </w:p>
    <w:sectPr w:rsidR="007D67A3" w:rsidRPr="007D67A3" w:rsidSect="000043F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EAA33" w14:textId="77777777" w:rsidR="00366DD2" w:rsidRDefault="00366DD2" w:rsidP="00D16D5E">
      <w:pPr>
        <w:spacing w:after="0" w:line="240" w:lineRule="auto"/>
      </w:pPr>
      <w:r>
        <w:separator/>
      </w:r>
    </w:p>
  </w:endnote>
  <w:endnote w:type="continuationSeparator" w:id="0">
    <w:p w14:paraId="1D678827" w14:textId="77777777" w:rsidR="00366DD2" w:rsidRDefault="00366DD2" w:rsidP="00D16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E17B1" w14:textId="77777777" w:rsidR="00366DD2" w:rsidRDefault="00366DD2" w:rsidP="00D16D5E">
      <w:pPr>
        <w:spacing w:after="0" w:line="240" w:lineRule="auto"/>
      </w:pPr>
      <w:r>
        <w:separator/>
      </w:r>
    </w:p>
  </w:footnote>
  <w:footnote w:type="continuationSeparator" w:id="0">
    <w:p w14:paraId="26ECE15B" w14:textId="77777777" w:rsidR="00366DD2" w:rsidRDefault="00366DD2" w:rsidP="00D16D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D5E"/>
    <w:rsid w:val="000043F0"/>
    <w:rsid w:val="00015DC7"/>
    <w:rsid w:val="00031304"/>
    <w:rsid w:val="00040E6C"/>
    <w:rsid w:val="001B7662"/>
    <w:rsid w:val="00366DD2"/>
    <w:rsid w:val="00550591"/>
    <w:rsid w:val="007D67A3"/>
    <w:rsid w:val="007E5A5C"/>
    <w:rsid w:val="00820D80"/>
    <w:rsid w:val="00A073FD"/>
    <w:rsid w:val="00C8556F"/>
    <w:rsid w:val="00D16D5E"/>
    <w:rsid w:val="00D31A99"/>
    <w:rsid w:val="00EA2F19"/>
    <w:rsid w:val="00ED7181"/>
    <w:rsid w:val="00EF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93CAE5"/>
  <w15:docId w15:val="{09A29BD0-5065-49E4-A404-CCA79E41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6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D5E"/>
  </w:style>
  <w:style w:type="paragraph" w:styleId="Footer">
    <w:name w:val="footer"/>
    <w:basedOn w:val="Normal"/>
    <w:link w:val="FooterChar"/>
    <w:uiPriority w:val="99"/>
    <w:unhideWhenUsed/>
    <w:rsid w:val="00D16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Ragnheiður Margrét Ólafsdóttir</dc:creator>
  <cp:keywords/>
  <dc:description/>
  <cp:lastModifiedBy>Íris Svavarsdóttir</cp:lastModifiedBy>
  <cp:revision>2</cp:revision>
  <dcterms:created xsi:type="dcterms:W3CDTF">2020-01-28T15:38:00Z</dcterms:created>
  <dcterms:modified xsi:type="dcterms:W3CDTF">2020-01-28T15:38:00Z</dcterms:modified>
</cp:coreProperties>
</file>